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r>
        <w:rPr/>
      </w:r>
    </w:p>
    <w:tbl>
      <w:tblPr>
        <w:tblStyle w:val="Table1"/>
        <w:tblW w:w="10200" w:type="dxa"/>
        <w:jc w:val="left"/>
        <w:tblInd w:w="5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82"/>
        <w:gridCol w:w="8617"/>
      </w:tblGrid>
      <w:tr>
        <w:trPr>
          <w:trHeight w:val="900" w:hRule="atLeast"/>
        </w:trPr>
        <w:tc>
          <w:tcPr>
            <w:tcW w:w="1582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40" w:before="0" w:after="0"/>
              <w:ind w:left="-70" w:right="0" w:hanging="0"/>
              <w:jc w:val="left"/>
              <w:rPr/>
            </w:pPr>
            <w:r>
              <w:rPr/>
              <w:drawing>
                <wp:inline distT="0" distB="0" distL="0" distR="0">
                  <wp:extent cx="896620" cy="523240"/>
                  <wp:effectExtent l="0" t="0" r="0" b="0"/>
                  <wp:docPr id="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439" t="-4356" r="-4439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tcBorders/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  <w:t>MINISTÉRIO DA EDUCAÇÃO</w:t>
            </w:r>
          </w:p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  <w:t>INSTITUTO FEDERAL DE EDUCAÇÃO, CIÊNCIA E TECNOLOGIA DE SANTA CATARINA</w:t>
            </w:r>
          </w:p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vertAlign w:val="baseline"/>
              </w:rPr>
              <w:t>REGISTRO ACADÊMICO</w:t>
            </w:r>
          </w:p>
        </w:tc>
      </w:tr>
    </w:tbl>
    <w:p>
      <w:pPr>
        <w:pStyle w:val="LOnormal"/>
        <w:rPr/>
      </w:pPr>
      <w:r>
        <w:rPr/>
      </w:r>
    </w:p>
    <w:tbl>
      <w:tblPr>
        <w:tblStyle w:val="Table2"/>
        <w:tblW w:w="10605" w:type="dxa"/>
        <w:jc w:val="left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05"/>
      </w:tblGrid>
      <w:tr>
        <w:trPr>
          <w:trHeight w:val="300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B2B2B2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REQUERIMENTO PARA  ANÁLISE DE QUEBRA DE PRÉ-REQUISITO</w:t>
            </w:r>
          </w:p>
        </w:tc>
      </w:tr>
      <w:tr>
        <w:trPr>
          <w:trHeight w:val="300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708" w:leader="none"/>
              </w:tabs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Eu, ______________________________________________________, discente do Curso de ____________________________________________, matrícula n° __________________, venho, através desta, solicitar análise de quebra de pré requisito para o(s) componente(s) curricular(es) listado(s) abaixo, para o semestre de 20______, mediante justificativa(s) apresentada(s). .</w:t>
            </w:r>
          </w:p>
        </w:tc>
      </w:tr>
    </w:tbl>
    <w:p>
      <w:pPr>
        <w:pStyle w:val="LOnormal"/>
        <w:keepNext w:val="false"/>
        <w:keepLines w:val="false"/>
        <w:widowControl/>
        <w:tabs>
          <w:tab w:val="clear" w:pos="720"/>
          <w:tab w:val="left" w:pos="708" w:leader="none"/>
        </w:tabs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3"/>
        <w:tblW w:w="10605" w:type="dxa"/>
        <w:jc w:val="left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88"/>
        <w:gridCol w:w="3016"/>
      </w:tblGrid>
      <w:tr>
        <w:trPr>
          <w:trHeight w:val="500" w:hRule="atLeast"/>
        </w:trPr>
        <w:tc>
          <w:tcPr>
            <w:tcW w:w="7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B2B2B2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B2B2B2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COMPONENTE CURRICULAR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B2B2B2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FASE</w:t>
            </w:r>
          </w:p>
        </w:tc>
      </w:tr>
      <w:tr>
        <w:trPr>
          <w:trHeight w:val="440" w:hRule="atLeast"/>
        </w:trPr>
        <w:tc>
          <w:tcPr>
            <w:tcW w:w="7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3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1120" w:hRule="atLeast"/>
        </w:trPr>
        <w:tc>
          <w:tcPr>
            <w:tcW w:w="10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JUSTIFICATIVA: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__________________________________________________________________________________________________________________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1120" w:hRule="atLeast"/>
        </w:trPr>
        <w:tc>
          <w:tcPr>
            <w:tcW w:w="106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/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/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_______________________________                                                                      ________/______/__________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 </w:t>
            </w:r>
          </w:p>
          <w:p>
            <w:pPr>
              <w:pStyle w:val="LOnormal"/>
              <w:keepNext w:val="false"/>
              <w:keepLines w:val="false"/>
              <w:widowControl w:val="false"/>
              <w:spacing w:lineRule="auto" w:line="360" w:before="51" w:after="0"/>
              <w:ind w:left="5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 xml:space="preserve">Assinatura do Aluno (a)                      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                                                            Data</w:t>
            </w:r>
          </w:p>
        </w:tc>
      </w:tr>
      <w:tr>
        <w:trPr>
          <w:trHeight w:val="1340" w:hRule="atLeast"/>
        </w:trPr>
        <w:tc>
          <w:tcPr>
            <w:tcW w:w="10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  <w:tcMar>
              <w:top w:w="70" w:type="dxa"/>
              <w:bottom w:w="70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pacing w:lineRule="auto" w:line="360" w:before="51" w:after="0"/>
              <w:ind w:left="55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________________________________</w:t>
            </w:r>
          </w:p>
          <w:p>
            <w:pPr>
              <w:pStyle w:val="LOnormal"/>
              <w:widowControl w:val="false"/>
              <w:spacing w:lineRule="auto" w:line="360" w:before="51" w:after="0"/>
              <w:ind w:left="55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Assinatura coordenador(a) do curso</w:t>
            </w:r>
          </w:p>
        </w:tc>
      </w:tr>
    </w:tbl>
    <w:p>
      <w:pPr>
        <w:pStyle w:val="LOnormal"/>
        <w:widowControl w:val="false"/>
        <w:spacing w:lineRule="auto" w:line="360" w:before="51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Normal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vertAlign w:val="baseline"/>
        </w:rPr>
      </w:pPr>
      <w:r>
        <w:rPr>
          <w:b/>
          <w:bCs/>
          <w:i w:val="false"/>
          <w:iCs w:val="false"/>
          <w:spacing w:val="0"/>
          <w:w w:val="90"/>
          <w:sz w:val="24"/>
          <w:szCs w:val="24"/>
        </w:rPr>
        <w:t xml:space="preserve">Importante: 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>Após preencher o documento enviar digitalizado para o seguinte e-mail do Registro Acadêmico: ra.cte@ifsc.edu.br</w:t>
      </w:r>
    </w:p>
    <w:sectPr>
      <w:type w:val="nextPage"/>
      <w:pgSz w:w="11906" w:h="16838"/>
      <w:pgMar w:left="1134" w:right="1134" w:header="0" w:top="397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240" w:after="120"/>
      <w:ind w:left="432" w:right="0" w:hanging="432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200" w:after="120"/>
      <w:ind w:left="576" w:right="0" w:hanging="576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140" w:after="120"/>
      <w:ind w:left="720" w:right="0" w:hanging="72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center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ListParagraph">
    <w:name w:val="List Paragraph"/>
    <w:basedOn w:val="Normal"/>
    <w:qFormat/>
    <w:pPr/>
    <w:rPr>
      <w:lang w:val="en-US" w:eastAsia="en-US" w:bidi="en-US"/>
    </w:rPr>
  </w:style>
  <w:style w:type="paragraph" w:styleId="TableParagraph">
    <w:name w:val="Table Paragraph"/>
    <w:basedOn w:val="Normal"/>
    <w:qFormat/>
    <w:pPr>
      <w:ind w:left="55" w:right="0" w:hanging="0"/>
    </w:pPr>
    <w:rPr>
      <w:rFonts w:ascii="Arial" w:hAnsi="Arial" w:eastAsia="Arial"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dro">
    <w:name w:val="Padrão"/>
    <w:qFormat/>
    <w:pPr>
      <w:widowControl/>
      <w:tabs>
        <w:tab w:val="clear" w:pos="720"/>
        <w:tab w:val="left" w:pos="708" w:leader="none"/>
      </w:tabs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FreeSans"/>
      <w:color w:val="00000A"/>
      <w:kern w:val="0"/>
      <w:sz w:val="22"/>
      <w:szCs w:val="22"/>
      <w:lang w:val="pt-BR" w:eastAsia="en-US" w:bidi="ar-SA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LibreOffice/7.0.4.2$Linux_X86_64 LibreOffice_project/00$Build-2</Application>
  <AppVersion>15.0000</AppVersion>
  <Pages>1</Pages>
  <Words>100</Words>
  <Characters>2125</Characters>
  <CharactersWithSpaces>2362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2023-10-11T10:13:49Z</dcterms:modified>
  <cp:revision>1</cp:revision>
  <dc:subject/>
  <dc:title/>
</cp:coreProperties>
</file>