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keepLines w:val="1"/>
        <w:widowControl w:val="1"/>
        <w:pBdr>
          <w:top w:color="92d050" w:space="4" w:sz="6" w:val="single"/>
          <w:left w:color="92d050" w:space="4" w:sz="6" w:val="single"/>
          <w:bottom w:color="92d050" w:space="0" w:sz="6" w:val="single"/>
          <w:right w:color="92d050" w:space="4" w:sz="6" w:val="single"/>
        </w:pBdr>
        <w:spacing w:after="360" w:before="360" w:line="288" w:lineRule="auto"/>
        <w:ind w:left="0" w:firstLine="0"/>
        <w:jc w:val="center"/>
        <w:rPr>
          <w:rFonts w:ascii="Trebuchet MS" w:cs="Trebuchet MS" w:eastAsia="Trebuchet MS" w:hAnsi="Trebuchet MS"/>
          <w:i w:val="1"/>
          <w:iCs w:val="1"/>
          <w:smallCaps w:val="1"/>
          <w:color w:val="35982a"/>
          <w:sz w:val="36"/>
          <w:szCs w:val="36"/>
        </w:rPr>
      </w:pPr>
      <w:bookmarkStart w:colFirst="0" w:colLast="0" w:name="_heading=h.8hhj6h3oxxkw" w:id="0"/>
      <w:bookmarkEnd w:id="0"/>
      <w:r w:rsidDel="00000000" w:rsidR="00000000" w:rsidRPr="00000000">
        <w:rPr>
          <w:rFonts w:ascii="Trebuchet MS" w:cs="Trebuchet MS" w:eastAsia="Trebuchet MS" w:hAnsi="Trebuchet MS"/>
          <w:i w:val="1"/>
          <w:iCs w:val="1"/>
          <w:smallCaps w:val="1"/>
          <w:color w:val="35982a"/>
          <w:sz w:val="36"/>
          <w:szCs w:val="36"/>
          <w:rtl w:val="0"/>
        </w:rPr>
        <w:t xml:space="preserve">ANEXO C: </w:t>
      </w:r>
      <w:r w:rsidDel="00000000" w:rsidR="00000000" w:rsidRPr="00000000">
        <w:rPr>
          <w:rFonts w:ascii="Trebuchet MS" w:cs="Trebuchet MS" w:eastAsia="Trebuchet MS" w:hAnsi="Trebuchet MS"/>
          <w:i w:val="1"/>
          <w:iCs w:val="1"/>
          <w:smallCaps w:val="1"/>
          <w:color w:val="35982a"/>
          <w:sz w:val="36"/>
          <w:szCs w:val="36"/>
          <w:rtl w:val="0"/>
        </w:rPr>
        <w:t xml:space="preserve">DECLARAÇÃO DE AUSÊNCIA DE PARENTESCO</w:t>
      </w:r>
    </w:p>
    <w:p w:rsidR="00000000" w:rsidDel="00000000" w:rsidP="00000000" w:rsidRDefault="00000000" w:rsidRPr="00000000" w14:paraId="00000002">
      <w:pPr>
        <w:keepNext w:val="1"/>
        <w:numPr>
          <w:ilvl w:val="0"/>
          <w:numId w:val="1"/>
        </w:numPr>
        <w:spacing w:before="240" w:lineRule="auto"/>
        <w:jc w:val="center"/>
        <w:rPr>
          <w:rFonts w:ascii="Trebuchet MS" w:cs="Trebuchet MS" w:eastAsia="Trebuchet MS" w:hAnsi="Trebuchet MS"/>
          <w:b w:val="1"/>
          <w:bCs w:val="1"/>
          <w:color w:val="006600"/>
          <w:sz w:val="16"/>
          <w:szCs w:val="16"/>
          <w:highlight w:val="yellow"/>
        </w:rPr>
      </w:pPr>
      <w:bookmarkStart w:colFirst="0" w:colLast="0" w:name="_heading=h.3whwml4" w:id="1"/>
      <w:bookmarkEnd w:id="1"/>
      <w:r w:rsidDel="00000000" w:rsidR="00000000" w:rsidRPr="00000000">
        <w:rPr>
          <w:rtl w:val="0"/>
        </w:rPr>
      </w:r>
    </w:p>
    <w:p w:rsidR="00000000" w:rsidDel="00000000" w:rsidP="00000000" w:rsidRDefault="00000000" w:rsidRPr="00000000" w14:paraId="00000003">
      <w:pPr>
        <w:widowControl w:val="1"/>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4">
      <w:pPr>
        <w:widowControl w:val="1"/>
        <w:spacing w:line="276"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Eu, </w:t>
      </w:r>
      <w:r w:rsidDel="00000000" w:rsidR="00000000" w:rsidRPr="00000000">
        <w:rPr>
          <w:rFonts w:ascii="Trebuchet MS" w:cs="Trebuchet MS" w:eastAsia="Trebuchet MS" w:hAnsi="Trebuchet MS"/>
          <w:color w:val="ff0000"/>
          <w:sz w:val="24"/>
          <w:szCs w:val="24"/>
          <w:rtl w:val="0"/>
        </w:rPr>
        <w:t xml:space="preserve">xxxxxx</w:t>
      </w:r>
      <w:r w:rsidDel="00000000" w:rsidR="00000000" w:rsidRPr="00000000">
        <w:rPr>
          <w:rFonts w:ascii="Trebuchet MS" w:cs="Trebuchet MS" w:eastAsia="Trebuchet MS" w:hAnsi="Trebuchet MS"/>
          <w:sz w:val="24"/>
          <w:szCs w:val="24"/>
          <w:rtl w:val="0"/>
        </w:rPr>
        <w:t xml:space="preserve">, nacionalidade </w:t>
      </w:r>
      <w:r w:rsidDel="00000000" w:rsidR="00000000" w:rsidRPr="00000000">
        <w:rPr>
          <w:rFonts w:ascii="Trebuchet MS" w:cs="Trebuchet MS" w:eastAsia="Trebuchet MS" w:hAnsi="Trebuchet MS"/>
          <w:color w:val="ff0000"/>
          <w:sz w:val="24"/>
          <w:szCs w:val="24"/>
          <w:rtl w:val="0"/>
        </w:rPr>
        <w:t xml:space="preserve">xxxxx</w:t>
      </w:r>
      <w:r w:rsidDel="00000000" w:rsidR="00000000" w:rsidRPr="00000000">
        <w:rPr>
          <w:rFonts w:ascii="Trebuchet MS" w:cs="Trebuchet MS" w:eastAsia="Trebuchet MS" w:hAnsi="Trebuchet MS"/>
          <w:sz w:val="24"/>
          <w:szCs w:val="24"/>
          <w:rtl w:val="0"/>
        </w:rPr>
        <w:t xml:space="preserve">, estado civil </w:t>
      </w:r>
      <w:r w:rsidDel="00000000" w:rsidR="00000000" w:rsidRPr="00000000">
        <w:rPr>
          <w:rFonts w:ascii="Trebuchet MS" w:cs="Trebuchet MS" w:eastAsia="Trebuchet MS" w:hAnsi="Trebuchet MS"/>
          <w:color w:val="ff0000"/>
          <w:sz w:val="24"/>
          <w:szCs w:val="24"/>
          <w:rtl w:val="0"/>
        </w:rPr>
        <w:t xml:space="preserve">xxx</w:t>
      </w:r>
      <w:r w:rsidDel="00000000" w:rsidR="00000000" w:rsidRPr="00000000">
        <w:rPr>
          <w:rFonts w:ascii="Trebuchet MS" w:cs="Trebuchet MS" w:eastAsia="Trebuchet MS" w:hAnsi="Trebuchet MS"/>
          <w:sz w:val="24"/>
          <w:szCs w:val="24"/>
          <w:rtl w:val="0"/>
        </w:rPr>
        <w:t xml:space="preserve">x, inscrito no CPF nº </w:t>
      </w:r>
      <w:r w:rsidDel="00000000" w:rsidR="00000000" w:rsidRPr="00000000">
        <w:rPr>
          <w:rFonts w:ascii="Trebuchet MS" w:cs="Trebuchet MS" w:eastAsia="Trebuchet MS" w:hAnsi="Trebuchet MS"/>
          <w:color w:val="ff0000"/>
          <w:sz w:val="24"/>
          <w:szCs w:val="24"/>
          <w:rtl w:val="0"/>
        </w:rPr>
        <w:t xml:space="preserve">xxx.xxx.xxx-xx</w:t>
      </w:r>
      <w:r w:rsidDel="00000000" w:rsidR="00000000" w:rsidRPr="00000000">
        <w:rPr>
          <w:rFonts w:ascii="Trebuchet MS" w:cs="Trebuchet MS" w:eastAsia="Trebuchet MS" w:hAnsi="Trebuchet MS"/>
          <w:sz w:val="24"/>
          <w:szCs w:val="24"/>
          <w:rtl w:val="0"/>
        </w:rPr>
        <w:t xml:space="preserve">, identidade nº </w:t>
      </w:r>
      <w:r w:rsidDel="00000000" w:rsidR="00000000" w:rsidRPr="00000000">
        <w:rPr>
          <w:rFonts w:ascii="Trebuchet MS" w:cs="Trebuchet MS" w:eastAsia="Trebuchet MS" w:hAnsi="Trebuchet MS"/>
          <w:color w:val="ff0000"/>
          <w:sz w:val="24"/>
          <w:szCs w:val="24"/>
          <w:rtl w:val="0"/>
        </w:rPr>
        <w:t xml:space="preserve">xxxx</w:t>
      </w:r>
      <w:r w:rsidDel="00000000" w:rsidR="00000000" w:rsidRPr="00000000">
        <w:rPr>
          <w:rFonts w:ascii="Trebuchet MS" w:cs="Trebuchet MS" w:eastAsia="Trebuchet MS" w:hAnsi="Trebuchet MS"/>
          <w:sz w:val="24"/>
          <w:szCs w:val="24"/>
          <w:rtl w:val="0"/>
        </w:rPr>
        <w:t xml:space="preserve">, residente e domiciliado(a) </w:t>
      </w:r>
      <w:r w:rsidDel="00000000" w:rsidR="00000000" w:rsidRPr="00000000">
        <w:rPr>
          <w:rFonts w:ascii="Trebuchet MS" w:cs="Trebuchet MS" w:eastAsia="Trebuchet MS" w:hAnsi="Trebuchet MS"/>
          <w:color w:val="ff0000"/>
          <w:sz w:val="24"/>
          <w:szCs w:val="24"/>
          <w:rtl w:val="0"/>
        </w:rPr>
        <w:t xml:space="preserve">xxxx</w:t>
      </w:r>
      <w:r w:rsidDel="00000000" w:rsidR="00000000" w:rsidRPr="00000000">
        <w:rPr>
          <w:rFonts w:ascii="Trebuchet MS" w:cs="Trebuchet MS" w:eastAsia="Trebuchet MS" w:hAnsi="Trebuchet MS"/>
          <w:sz w:val="24"/>
          <w:szCs w:val="24"/>
          <w:rtl w:val="0"/>
        </w:rPr>
        <w:t xml:space="preserve">x, Bairro </w:t>
      </w:r>
      <w:r w:rsidDel="00000000" w:rsidR="00000000" w:rsidRPr="00000000">
        <w:rPr>
          <w:rFonts w:ascii="Trebuchet MS" w:cs="Trebuchet MS" w:eastAsia="Trebuchet MS" w:hAnsi="Trebuchet MS"/>
          <w:color w:val="ff0000"/>
          <w:sz w:val="24"/>
          <w:szCs w:val="24"/>
          <w:rtl w:val="0"/>
        </w:rPr>
        <w:t xml:space="preserve">xxx</w:t>
      </w:r>
      <w:r w:rsidDel="00000000" w:rsidR="00000000" w:rsidRPr="00000000">
        <w:rPr>
          <w:rFonts w:ascii="Trebuchet MS" w:cs="Trebuchet MS" w:eastAsia="Trebuchet MS" w:hAnsi="Trebuchet MS"/>
          <w:sz w:val="24"/>
          <w:szCs w:val="24"/>
          <w:rtl w:val="0"/>
        </w:rPr>
        <w:t xml:space="preserve">x, Cidade de </w:t>
      </w:r>
      <w:r w:rsidDel="00000000" w:rsidR="00000000" w:rsidRPr="00000000">
        <w:rPr>
          <w:rFonts w:ascii="Trebuchet MS" w:cs="Trebuchet MS" w:eastAsia="Trebuchet MS" w:hAnsi="Trebuchet MS"/>
          <w:color w:val="ff0000"/>
          <w:sz w:val="24"/>
          <w:szCs w:val="24"/>
          <w:rtl w:val="0"/>
        </w:rPr>
        <w:t xml:space="preserve">xxxx</w:t>
      </w:r>
      <w:r w:rsidDel="00000000" w:rsidR="00000000" w:rsidRPr="00000000">
        <w:rPr>
          <w:rFonts w:ascii="Trebuchet MS" w:cs="Trebuchet MS" w:eastAsia="Trebuchet MS" w:hAnsi="Trebuchet MS"/>
          <w:sz w:val="24"/>
          <w:szCs w:val="24"/>
          <w:rtl w:val="0"/>
        </w:rPr>
        <w:t xml:space="preserve">x, CEP nº xxxxx-xx, selecionado no Edital de Ensino nº </w:t>
      </w:r>
      <w:r w:rsidDel="00000000" w:rsidR="00000000" w:rsidRPr="00000000">
        <w:rPr>
          <w:rFonts w:ascii="Trebuchet MS" w:cs="Trebuchet MS" w:eastAsia="Trebuchet MS" w:hAnsi="Trebuchet MS"/>
          <w:color w:val="ff0000"/>
          <w:sz w:val="24"/>
          <w:szCs w:val="24"/>
          <w:rtl w:val="0"/>
        </w:rPr>
        <w:t xml:space="preserve">XX/20XX/DIREN-PROEN</w:t>
      </w:r>
      <w:r w:rsidDel="00000000" w:rsidR="00000000" w:rsidRPr="00000000">
        <w:rPr>
          <w:rFonts w:ascii="Arial" w:cs="Arial" w:eastAsia="Arial" w:hAnsi="Arial"/>
          <w:sz w:val="20"/>
          <w:szCs w:val="20"/>
          <w:rtl w:val="0"/>
        </w:rPr>
        <w:t xml:space="preserve">, </w:t>
      </w:r>
      <w:r w:rsidDel="00000000" w:rsidR="00000000" w:rsidRPr="00000000">
        <w:rPr>
          <w:rFonts w:ascii="Trebuchet MS" w:cs="Trebuchet MS" w:eastAsia="Trebuchet MS" w:hAnsi="Trebuchet MS"/>
          <w:sz w:val="24"/>
          <w:szCs w:val="24"/>
          <w:rtl w:val="0"/>
        </w:rPr>
        <w:t xml:space="preserve">de 20</w:t>
      </w:r>
      <w:r w:rsidDel="00000000" w:rsidR="00000000" w:rsidRPr="00000000">
        <w:rPr>
          <w:rFonts w:ascii="Trebuchet MS" w:cs="Trebuchet MS" w:eastAsia="Trebuchet MS" w:hAnsi="Trebuchet MS"/>
          <w:color w:val="ff0000"/>
          <w:sz w:val="24"/>
          <w:szCs w:val="24"/>
          <w:rtl w:val="0"/>
        </w:rPr>
        <w:t xml:space="preserve">XX</w:t>
      </w:r>
      <w:r w:rsidDel="00000000" w:rsidR="00000000" w:rsidRPr="00000000">
        <w:rPr>
          <w:rFonts w:ascii="Trebuchet MS" w:cs="Trebuchet MS" w:eastAsia="Trebuchet MS" w:hAnsi="Trebuchet MS"/>
          <w:sz w:val="24"/>
          <w:szCs w:val="24"/>
          <w:rtl w:val="0"/>
        </w:rPr>
        <w:t xml:space="preserve">, DECLARO que não contratarei no projeto de ensino intitulado “</w:t>
      </w:r>
      <w:r w:rsidDel="00000000" w:rsidR="00000000" w:rsidRPr="00000000">
        <w:rPr>
          <w:rFonts w:ascii="Trebuchet MS" w:cs="Trebuchet MS" w:eastAsia="Trebuchet MS" w:hAnsi="Trebuchet MS"/>
          <w:color w:val="ff0000"/>
          <w:sz w:val="24"/>
          <w:szCs w:val="24"/>
          <w:rtl w:val="0"/>
        </w:rPr>
        <w:t xml:space="preserve">xxxxx</w:t>
      </w:r>
      <w:r w:rsidDel="00000000" w:rsidR="00000000" w:rsidRPr="00000000">
        <w:rPr>
          <w:rFonts w:ascii="Trebuchet MS" w:cs="Trebuchet MS" w:eastAsia="Trebuchet MS" w:hAnsi="Trebuchet MS"/>
          <w:sz w:val="24"/>
          <w:szCs w:val="24"/>
          <w:rtl w:val="0"/>
        </w:rPr>
        <w:t xml:space="preserve">”, familiares, conforme prevê a Lei no 8.958/1994, em especial o § 2º, do artigo 3º, referente à vedação de:</w:t>
      </w:r>
    </w:p>
    <w:p w:rsidR="00000000" w:rsidDel="00000000" w:rsidP="00000000" w:rsidRDefault="00000000" w:rsidRPr="00000000" w14:paraId="00000005">
      <w:pPr>
        <w:widowControl w:val="1"/>
        <w:spacing w:line="276" w:lineRule="auto"/>
        <w:ind w:left="566.9291338582675"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Contratar cônjuge, companheiro ou parente, em linha reta ou colateral, por consanguinidade ou afinidade, até o terceiro grau, de ocupante de cargo de direção das IFES envolvidas no projeto.</w:t>
      </w:r>
    </w:p>
    <w:p w:rsidR="00000000" w:rsidDel="00000000" w:rsidP="00000000" w:rsidRDefault="00000000" w:rsidRPr="00000000" w14:paraId="00000006">
      <w:pPr>
        <w:widowControl w:val="1"/>
        <w:spacing w:line="276" w:lineRule="auto"/>
        <w:ind w:left="566.9291338582675"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Contratar, sem licitação, pessoa jurídica que tenha como proprietário sócio ou cotista, seu dirigente, servidor das IFES ou cônjuge, companheiro ou parente em linha reta ou colateral por consanguinidade ou afinidade, até o 3º grau de seu dirigente ou de servidor do IFSC.</w:t>
      </w:r>
    </w:p>
    <w:p w:rsidR="00000000" w:rsidDel="00000000" w:rsidP="00000000" w:rsidRDefault="00000000" w:rsidRPr="00000000" w14:paraId="00000007">
      <w:pPr>
        <w:widowControl w:val="1"/>
        <w:spacing w:line="276" w:lineRule="auto"/>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8">
      <w:pPr>
        <w:widowControl w:val="1"/>
        <w:spacing w:line="276"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Responsabilizo-me pela observação dos preceitos legais supracitados durante toda a execução do projeto de ensino.</w:t>
      </w:r>
    </w:p>
    <w:p w:rsidR="00000000" w:rsidDel="00000000" w:rsidP="00000000" w:rsidRDefault="00000000" w:rsidRPr="00000000" w14:paraId="00000009">
      <w:pPr>
        <w:widowControl w:val="1"/>
        <w:spacing w:line="276" w:lineRule="auto"/>
        <w:jc w:val="both"/>
        <w:rPr>
          <w:rFonts w:ascii="Trebuchet MS" w:cs="Trebuchet MS" w:eastAsia="Trebuchet MS" w:hAnsi="Trebuchet MS"/>
          <w:sz w:val="24"/>
          <w:szCs w:val="24"/>
        </w:rPr>
      </w:pPr>
      <w:r w:rsidDel="00000000" w:rsidR="00000000" w:rsidRPr="00000000">
        <w:rPr>
          <w:rtl w:val="0"/>
        </w:rPr>
      </w:r>
    </w:p>
    <w:tbl>
      <w:tblPr>
        <w:tblStyle w:val="Table1"/>
        <w:tblW w:w="10470.0" w:type="dxa"/>
        <w:jc w:val="left"/>
        <w:tblInd w:w="11.999999999999957"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5745"/>
        <w:tblGridChange w:id="0">
          <w:tblGrid>
            <w:gridCol w:w="4725"/>
            <w:gridCol w:w="5745"/>
          </w:tblGrid>
        </w:tblGridChange>
      </w:tblGrid>
      <w:tr>
        <w:trPr>
          <w:cantSplit w:val="0"/>
          <w:trHeight w:val="114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A">
            <w:pPr>
              <w:widowControl w:val="1"/>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ab/>
            </w:r>
          </w:p>
          <w:p w:rsidR="00000000" w:rsidDel="00000000" w:rsidP="00000000" w:rsidRDefault="00000000" w:rsidRPr="00000000" w14:paraId="0000000B">
            <w:pPr>
              <w:widowControl w:val="1"/>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C">
            <w:pPr>
              <w:widowControl w:val="1"/>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D">
            <w:pPr>
              <w:widowControl w:val="1"/>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E">
            <w:pPr>
              <w:widowControl w:val="1"/>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r>
          </w:p>
          <w:p w:rsidR="00000000" w:rsidDel="00000000" w:rsidP="00000000" w:rsidRDefault="00000000" w:rsidRPr="00000000" w14:paraId="0000000F">
            <w:pPr>
              <w:widowControl w:val="1"/>
              <w:spacing w:before="240" w:line="276" w:lineRule="auto"/>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___________________________________</w:t>
            </w:r>
          </w:p>
          <w:p w:rsidR="00000000" w:rsidDel="00000000" w:rsidP="00000000" w:rsidRDefault="00000000" w:rsidRPr="00000000" w14:paraId="00000010">
            <w:pPr>
              <w:tabs>
                <w:tab w:val="left" w:leader="none" w:pos="426"/>
              </w:tabs>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Coordenador Projeto de Ensino</w:t>
            </w:r>
          </w:p>
          <w:p w:rsidR="00000000" w:rsidDel="00000000" w:rsidP="00000000" w:rsidRDefault="00000000" w:rsidRPr="00000000" w14:paraId="00000011">
            <w:pPr>
              <w:widowControl w:val="1"/>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2">
            <w:pPr>
              <w:widowControl w:val="1"/>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ab/>
              <w:tab/>
            </w:r>
          </w:p>
          <w:p w:rsidR="00000000" w:rsidDel="00000000" w:rsidP="00000000" w:rsidRDefault="00000000" w:rsidRPr="00000000" w14:paraId="00000014">
            <w:pPr>
              <w:widowControl w:val="1"/>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5">
            <w:pPr>
              <w:widowControl w:val="1"/>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6">
            <w:pPr>
              <w:widowControl w:val="1"/>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widowControl w:val="1"/>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r>
          </w:p>
          <w:p w:rsidR="00000000" w:rsidDel="00000000" w:rsidP="00000000" w:rsidRDefault="00000000" w:rsidRPr="00000000" w14:paraId="00000018">
            <w:pPr>
              <w:widowControl w:val="1"/>
              <w:spacing w:after="240" w:before="240" w:line="276" w:lineRule="auto"/>
              <w:ind w:right="-520"/>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color w:val="ff0000"/>
                <w:sz w:val="24"/>
                <w:szCs w:val="24"/>
                <w:rtl w:val="0"/>
              </w:rPr>
              <w:t xml:space="preserve">Cidade, xx de xxxxx de 20xx</w:t>
            </w:r>
            <w:r w:rsidDel="00000000" w:rsidR="00000000" w:rsidRPr="00000000">
              <w:rPr>
                <w:rFonts w:ascii="Trebuchet MS" w:cs="Trebuchet MS" w:eastAsia="Trebuchet MS" w:hAnsi="Trebuchet MS"/>
                <w:sz w:val="24"/>
                <w:szCs w:val="24"/>
                <w:rtl w:val="0"/>
              </w:rPr>
              <w:t xml:space="preserve">.</w:t>
            </w:r>
          </w:p>
          <w:p w:rsidR="00000000" w:rsidDel="00000000" w:rsidP="00000000" w:rsidRDefault="00000000" w:rsidRPr="00000000" w14:paraId="00000019">
            <w:pPr>
              <w:widowControl w:val="1"/>
              <w:spacing w:after="240" w:before="240" w:line="276" w:lineRule="auto"/>
              <w:ind w:right="-5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r>
          </w:p>
        </w:tc>
      </w:tr>
    </w:tbl>
    <w:p w:rsidR="00000000" w:rsidDel="00000000" w:rsidP="00000000" w:rsidRDefault="00000000" w:rsidRPr="00000000" w14:paraId="0000001A">
      <w:pPr>
        <w:widowControl w:val="1"/>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 Decreto-Lei n° 2.848, de 07 de dezembro de 1940 – Código Penal.</w:t>
      </w:r>
    </w:p>
    <w:p w:rsidR="00000000" w:rsidDel="00000000" w:rsidP="00000000" w:rsidRDefault="00000000" w:rsidRPr="00000000" w14:paraId="0000001B">
      <w:pPr>
        <w:widowControl w:val="1"/>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Estelionato Art. 171: Obter, para si ou para outrem, vantagem ilícita, em prejuízo alheio, induzindo ou mantendo alguém em erro, mediante artifício, ardil, ou qualquer outro meio fraudulento: Pena - reclusão, de 1 (um) a 5 (cinco) anos, e multa.</w:t>
      </w:r>
    </w:p>
    <w:p w:rsidR="00000000" w:rsidDel="00000000" w:rsidP="00000000" w:rsidRDefault="00000000" w:rsidRPr="00000000" w14:paraId="0000001C">
      <w:pPr>
        <w:widowControl w:val="1"/>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rsidR="00000000" w:rsidDel="00000000" w:rsidP="00000000" w:rsidRDefault="00000000" w:rsidRPr="00000000" w14:paraId="0000001D">
      <w:pPr>
        <w:widowControl w:val="1"/>
        <w:spacing w:line="276" w:lineRule="auto"/>
        <w:jc w:val="cente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s>
        <w:spacing w:after="0" w:before="91" w:line="240" w:lineRule="auto"/>
        <w:ind w:left="0" w:right="0" w:firstLine="0"/>
        <w:jc w:val="both"/>
        <w:rPr>
          <w:rFonts w:ascii="Arial" w:cs="Arial" w:eastAsia="Arial" w:hAnsi="Arial"/>
          <w:b w:val="1"/>
          <w:bCs w:val="1"/>
          <w:color w:val="000000"/>
          <w:sz w:val="25"/>
          <w:szCs w:val="25"/>
        </w:rPr>
      </w:pPr>
      <w:r w:rsidDel="00000000" w:rsidR="00000000" w:rsidRPr="00000000">
        <w:rPr>
          <w:rtl w:val="0"/>
        </w:rPr>
      </w:r>
    </w:p>
    <w:sectPr>
      <w:footerReference r:id="rId7" w:type="first"/>
      <w:pgSz w:h="16838" w:w="11920" w:orient="portrait"/>
      <w:pgMar w:bottom="280" w:top="1600" w:left="66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MT" w:cs="Arial MT" w:eastAsia="Arial MT" w:hAnsi="Arial MT"/>
        <w:sz w:val="22"/>
        <w:szCs w:val="22"/>
        <w:lang w:val="pt-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329" w:hanging="311.9999999999999"/>
    </w:pPr>
    <w:rPr>
      <w:rFonts w:ascii="Arial" w:cs="Arial" w:eastAsia="Arial" w:hAnsi="Arial"/>
      <w:b w:val="1"/>
      <w:bCs w:val="1"/>
      <w:sz w:val="28"/>
      <w:szCs w:val="28"/>
    </w:rPr>
  </w:style>
  <w:style w:type="paragraph" w:styleId="Heading2">
    <w:name w:val="heading 2"/>
    <w:basedOn w:val="Normal"/>
    <w:next w:val="Normal"/>
    <w:pPr>
      <w:ind w:left="887" w:right="1099"/>
      <w:jc w:val="center"/>
    </w:pPr>
    <w:rPr>
      <w:rFonts w:ascii="Arial" w:cs="Arial" w:eastAsia="Arial" w:hAnsi="Arial"/>
      <w:b w:val="1"/>
      <w:bCs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spacing w:before="87" w:lineRule="auto"/>
      <w:ind w:left="2392" w:hanging="870"/>
    </w:pPr>
    <w:rPr>
      <w:rFonts w:ascii="Arial" w:cs="Arial" w:eastAsia="Arial" w:hAnsi="Arial"/>
      <w:b w:val="1"/>
      <w:bCs w:val="1"/>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ind w:left="3329" w:hanging="311.9999999999999"/>
    </w:pPr>
    <w:rPr>
      <w:rFonts w:ascii="Arial" w:cs="Arial" w:eastAsia="Arial" w:hAnsi="Arial"/>
      <w:b w:val="1"/>
      <w:sz w:val="28"/>
      <w:szCs w:val="28"/>
    </w:rPr>
  </w:style>
  <w:style w:type="paragraph" w:styleId="Heading2">
    <w:name w:val="heading 2"/>
    <w:basedOn w:val="Normal"/>
    <w:next w:val="Normal"/>
    <w:pPr>
      <w:ind w:left="887" w:right="1099"/>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spacing w:before="87" w:lineRule="auto"/>
      <w:ind w:left="2392" w:hanging="870"/>
    </w:pPr>
    <w:rPr>
      <w:rFonts w:ascii="Arial" w:cs="Arial" w:eastAsia="Arial" w:hAnsi="Arial"/>
      <w:b w:val="1"/>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ind w:left="3329" w:hanging="311.9999999999999"/>
    </w:pPr>
    <w:rPr>
      <w:rFonts w:ascii="Arial" w:cs="Arial" w:eastAsia="Arial" w:hAnsi="Arial"/>
      <w:b w:val="1"/>
      <w:sz w:val="28"/>
      <w:szCs w:val="28"/>
    </w:rPr>
  </w:style>
  <w:style w:type="paragraph" w:styleId="Heading2">
    <w:name w:val="heading 2"/>
    <w:basedOn w:val="Normal"/>
    <w:next w:val="Normal"/>
    <w:pPr>
      <w:ind w:left="887" w:right="1099"/>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spacing w:before="87" w:lineRule="auto"/>
      <w:ind w:left="2392" w:hanging="870"/>
    </w:pPr>
    <w:rPr>
      <w:rFonts w:ascii="Arial" w:cs="Arial" w:eastAsia="Arial" w:hAnsi="Arial"/>
      <w:b w:val="1"/>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ind w:left="3329" w:hanging="311.9999999999999"/>
    </w:pPr>
    <w:rPr>
      <w:rFonts w:ascii="Arial" w:cs="Arial" w:eastAsia="Arial" w:hAnsi="Arial"/>
      <w:b w:val="1"/>
      <w:sz w:val="28"/>
      <w:szCs w:val="28"/>
    </w:rPr>
  </w:style>
  <w:style w:type="paragraph" w:styleId="Heading2">
    <w:name w:val="heading 2"/>
    <w:basedOn w:val="Normal"/>
    <w:next w:val="Normal"/>
    <w:pPr>
      <w:ind w:left="887" w:right="1099"/>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spacing w:before="87" w:lineRule="auto"/>
      <w:ind w:left="2392" w:hanging="870"/>
    </w:pPr>
    <w:rPr>
      <w:rFonts w:ascii="Arial" w:cs="Arial" w:eastAsia="Arial" w:hAnsi="Arial"/>
      <w:b w:val="1"/>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ind w:left="3329" w:hanging="311.9999999999999"/>
    </w:pPr>
    <w:rPr>
      <w:rFonts w:ascii="Arial" w:cs="Arial" w:eastAsia="Arial" w:hAnsi="Arial"/>
      <w:b w:val="1"/>
      <w:sz w:val="28"/>
      <w:szCs w:val="28"/>
    </w:rPr>
  </w:style>
  <w:style w:type="paragraph" w:styleId="Heading2">
    <w:name w:val="heading 2"/>
    <w:basedOn w:val="Normal"/>
    <w:next w:val="Normal"/>
    <w:pPr>
      <w:ind w:left="887" w:right="1099"/>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tabs>
        <w:tab w:val="left" w:leader="none" w:pos="3784"/>
      </w:tabs>
      <w:ind w:left="3329" w:hanging="311.0000000000002"/>
    </w:pPr>
    <w:rPr>
      <w:rFonts w:ascii="Arial" w:cs="Arial" w:eastAsia="Arial" w:hAnsi="Arial"/>
      <w:b w:val="1"/>
      <w:color w:val="007725"/>
      <w:sz w:val="28"/>
      <w:szCs w:val="28"/>
    </w:rPr>
  </w:style>
  <w:style w:type="paragraph" w:styleId="Normal" w:default="1">
    <w:name w:val="Normal"/>
    <w:uiPriority w:val="1"/>
    <w:qFormat w:val="1"/>
    <w:rsid w:val="00091785"/>
    <w:rPr>
      <w:lang w:eastAsia="en-US"/>
    </w:rPr>
  </w:style>
  <w:style w:type="paragraph" w:styleId="Ttulo1">
    <w:name w:val="heading 1"/>
    <w:basedOn w:val="normal0"/>
    <w:next w:val="normal0"/>
    <w:rsid w:val="00091785"/>
    <w:pPr>
      <w:ind w:left="3329" w:hanging="311"/>
      <w:outlineLvl w:val="0"/>
    </w:pPr>
    <w:rPr>
      <w:rFonts w:ascii="Arial" w:cs="Arial" w:eastAsia="Arial" w:hAnsi="Arial"/>
      <w:b w:val="1"/>
      <w:sz w:val="28"/>
      <w:szCs w:val="28"/>
    </w:rPr>
  </w:style>
  <w:style w:type="paragraph" w:styleId="Ttulo2">
    <w:name w:val="heading 2"/>
    <w:basedOn w:val="normal0"/>
    <w:next w:val="normal0"/>
    <w:rsid w:val="00091785"/>
    <w:pPr>
      <w:ind w:left="887" w:right="1099"/>
      <w:jc w:val="center"/>
      <w:outlineLvl w:val="1"/>
    </w:pPr>
    <w:rPr>
      <w:rFonts w:ascii="Arial" w:cs="Arial" w:eastAsia="Arial" w:hAnsi="Arial"/>
      <w:b w:val="1"/>
      <w:sz w:val="24"/>
      <w:szCs w:val="24"/>
    </w:rPr>
  </w:style>
  <w:style w:type="paragraph" w:styleId="Ttulo3">
    <w:name w:val="heading 3"/>
    <w:basedOn w:val="normal0"/>
    <w:next w:val="normal0"/>
    <w:rsid w:val="00091785"/>
    <w:pPr>
      <w:keepNext w:val="1"/>
      <w:keepLines w:val="1"/>
      <w:spacing w:after="80" w:before="280"/>
      <w:outlineLvl w:val="2"/>
    </w:pPr>
    <w:rPr>
      <w:b w:val="1"/>
      <w:sz w:val="28"/>
      <w:szCs w:val="28"/>
    </w:rPr>
  </w:style>
  <w:style w:type="paragraph" w:styleId="Ttulo4">
    <w:name w:val="heading 4"/>
    <w:basedOn w:val="normal0"/>
    <w:next w:val="normal0"/>
    <w:rsid w:val="00091785"/>
    <w:pPr>
      <w:keepNext w:val="1"/>
      <w:keepLines w:val="1"/>
      <w:spacing w:after="40" w:before="240"/>
      <w:outlineLvl w:val="3"/>
    </w:pPr>
    <w:rPr>
      <w:b w:val="1"/>
      <w:sz w:val="24"/>
      <w:szCs w:val="24"/>
    </w:rPr>
  </w:style>
  <w:style w:type="paragraph" w:styleId="Ttulo5">
    <w:name w:val="heading 5"/>
    <w:basedOn w:val="normal0"/>
    <w:next w:val="normal0"/>
    <w:rsid w:val="00091785"/>
    <w:pPr>
      <w:keepNext w:val="1"/>
      <w:keepLines w:val="1"/>
      <w:spacing w:after="40" w:before="220"/>
      <w:outlineLvl w:val="4"/>
    </w:pPr>
    <w:rPr>
      <w:b w:val="1"/>
    </w:rPr>
  </w:style>
  <w:style w:type="paragraph" w:styleId="Ttulo6">
    <w:name w:val="heading 6"/>
    <w:basedOn w:val="normal0"/>
    <w:next w:val="normal0"/>
    <w:rsid w:val="00091785"/>
    <w:pPr>
      <w:keepNext w:val="1"/>
      <w:keepLines w:val="1"/>
      <w:spacing w:after="40" w:before="200"/>
      <w:outlineLvl w:val="5"/>
    </w:pPr>
    <w:rPr>
      <w:b w:val="1"/>
      <w:sz w:val="20"/>
      <w:szCs w:val="20"/>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091785"/>
  </w:style>
  <w:style w:type="table" w:styleId="TableNormal" w:customStyle="1">
    <w:name w:val="Table Normal"/>
    <w:rsid w:val="00091785"/>
    <w:tblPr>
      <w:tblCellMar>
        <w:top w:w="0.0" w:type="dxa"/>
        <w:left w:w="0.0" w:type="dxa"/>
        <w:bottom w:w="0.0" w:type="dxa"/>
        <w:right w:w="0.0" w:type="dxa"/>
      </w:tblCellMar>
    </w:tblPr>
  </w:style>
  <w:style w:type="paragraph" w:styleId="Ttulo">
    <w:name w:val="Title"/>
    <w:basedOn w:val="Normal"/>
    <w:next w:val="Corpodetexto"/>
    <w:uiPriority w:val="1"/>
    <w:qFormat w:val="1"/>
    <w:rsid w:val="00091785"/>
    <w:pPr>
      <w:spacing w:before="87"/>
      <w:ind w:left="2392" w:hanging="870"/>
    </w:pPr>
    <w:rPr>
      <w:rFonts w:ascii="Arial" w:cs="Arial" w:eastAsia="Arial" w:hAnsi="Arial"/>
      <w:b w:val="1"/>
      <w:bCs w:val="1"/>
      <w:sz w:val="40"/>
      <w:szCs w:val="40"/>
    </w:rPr>
  </w:style>
  <w:style w:type="paragraph" w:styleId="Heading1" w:customStyle="1">
    <w:name w:val="Heading 1"/>
    <w:basedOn w:val="Normal"/>
    <w:uiPriority w:val="1"/>
    <w:qFormat w:val="1"/>
    <w:rsid w:val="00091785"/>
    <w:pPr>
      <w:ind w:left="3329" w:hanging="312"/>
      <w:outlineLvl w:val="1"/>
    </w:pPr>
    <w:rPr>
      <w:rFonts w:ascii="Arial" w:cs="Arial" w:eastAsia="Arial" w:hAnsi="Arial"/>
      <w:b w:val="1"/>
      <w:bCs w:val="1"/>
      <w:sz w:val="28"/>
      <w:szCs w:val="28"/>
    </w:rPr>
  </w:style>
  <w:style w:type="paragraph" w:styleId="Heading2" w:customStyle="1">
    <w:name w:val="Heading 2"/>
    <w:basedOn w:val="Normal"/>
    <w:uiPriority w:val="1"/>
    <w:qFormat w:val="1"/>
    <w:rsid w:val="00091785"/>
    <w:pPr>
      <w:ind w:left="887" w:right="1099"/>
      <w:jc w:val="center"/>
      <w:outlineLvl w:val="2"/>
    </w:pPr>
    <w:rPr>
      <w:rFonts w:ascii="Arial" w:cs="Arial" w:eastAsia="Arial" w:hAnsi="Arial"/>
      <w:b w:val="1"/>
      <w:bCs w:val="1"/>
      <w:sz w:val="24"/>
      <w:szCs w:val="24"/>
    </w:rPr>
  </w:style>
  <w:style w:type="character" w:styleId="LinkdaInternet" w:customStyle="1">
    <w:name w:val="Link da Internet"/>
    <w:rsid w:val="00091785"/>
    <w:rPr>
      <w:color w:val="000080"/>
      <w:u w:val="single"/>
    </w:rPr>
  </w:style>
  <w:style w:type="paragraph" w:styleId="Corpodetexto">
    <w:name w:val="Body Text"/>
    <w:basedOn w:val="Normal"/>
    <w:uiPriority w:val="1"/>
    <w:qFormat w:val="1"/>
    <w:rsid w:val="00091785"/>
    <w:rPr>
      <w:sz w:val="24"/>
      <w:szCs w:val="24"/>
    </w:rPr>
  </w:style>
  <w:style w:type="paragraph" w:styleId="Lista">
    <w:name w:val="List"/>
    <w:basedOn w:val="Corpodetexto"/>
    <w:rsid w:val="00091785"/>
    <w:rPr>
      <w:rFonts w:cs="Mangal"/>
    </w:rPr>
  </w:style>
  <w:style w:type="paragraph" w:styleId="Caption" w:customStyle="1">
    <w:name w:val="Caption"/>
    <w:basedOn w:val="Normal"/>
    <w:qFormat w:val="1"/>
    <w:rsid w:val="00091785"/>
    <w:pPr>
      <w:suppressLineNumbers w:val="1"/>
      <w:spacing w:after="120" w:before="120"/>
    </w:pPr>
    <w:rPr>
      <w:rFonts w:cs="Mangal"/>
      <w:i w:val="1"/>
      <w:iCs w:val="1"/>
      <w:sz w:val="24"/>
      <w:szCs w:val="24"/>
    </w:rPr>
  </w:style>
  <w:style w:type="paragraph" w:styleId="ndice" w:customStyle="1">
    <w:name w:val="Índice"/>
    <w:basedOn w:val="Normal"/>
    <w:qFormat w:val="1"/>
    <w:rsid w:val="00091785"/>
    <w:pPr>
      <w:suppressLineNumbers w:val="1"/>
    </w:pPr>
    <w:rPr>
      <w:rFonts w:cs="Mangal"/>
    </w:rPr>
  </w:style>
  <w:style w:type="paragraph" w:styleId="TOC1" w:customStyle="1">
    <w:name w:val="TOC 1"/>
    <w:basedOn w:val="Normal"/>
    <w:uiPriority w:val="1"/>
    <w:qFormat w:val="1"/>
    <w:rsid w:val="00091785"/>
    <w:pPr>
      <w:spacing w:before="212"/>
      <w:ind w:left="1040"/>
    </w:pPr>
    <w:rPr>
      <w:rFonts w:ascii="Arial" w:cs="Arial" w:eastAsia="Arial" w:hAnsi="Arial"/>
      <w:b w:val="1"/>
      <w:bCs w:val="1"/>
    </w:rPr>
  </w:style>
  <w:style w:type="paragraph" w:styleId="TOC2" w:customStyle="1">
    <w:name w:val="TOC 2"/>
    <w:basedOn w:val="Normal"/>
    <w:uiPriority w:val="1"/>
    <w:qFormat w:val="1"/>
    <w:rsid w:val="00091785"/>
    <w:pPr>
      <w:spacing w:before="212"/>
      <w:ind w:left="1346" w:hanging="246"/>
    </w:pPr>
    <w:rPr>
      <w:rFonts w:ascii="Arial" w:cs="Arial" w:eastAsia="Arial" w:hAnsi="Arial"/>
      <w:b w:val="1"/>
      <w:bCs w:val="1"/>
    </w:rPr>
  </w:style>
  <w:style w:type="paragraph" w:styleId="PargrafodaLista">
    <w:name w:val="List Paragraph"/>
    <w:basedOn w:val="Normal"/>
    <w:uiPriority w:val="1"/>
    <w:qFormat w:val="1"/>
    <w:rsid w:val="00091785"/>
    <w:pPr>
      <w:ind w:left="1040"/>
      <w:jc w:val="both"/>
    </w:pPr>
  </w:style>
  <w:style w:type="paragraph" w:styleId="TableParagraph" w:customStyle="1">
    <w:name w:val="Table Paragraph"/>
    <w:basedOn w:val="Normal"/>
    <w:uiPriority w:val="1"/>
    <w:qFormat w:val="1"/>
    <w:rsid w:val="00091785"/>
    <w:rPr>
      <w:rFonts w:ascii="Arial" w:cs="Arial" w:eastAsia="Arial" w:hAnsi="Arial"/>
    </w:rPr>
  </w:style>
  <w:style w:type="paragraph" w:styleId="CabealhoeRodap" w:customStyle="1">
    <w:name w:val="Cabeçalho e Rodapé"/>
    <w:basedOn w:val="Normal"/>
    <w:qFormat w:val="1"/>
    <w:rsid w:val="00091785"/>
  </w:style>
  <w:style w:type="paragraph" w:styleId="Header" w:customStyle="1">
    <w:name w:val="Header"/>
    <w:basedOn w:val="CabealhoeRodap"/>
    <w:rsid w:val="00091785"/>
  </w:style>
  <w:style w:type="paragraph" w:styleId="Footer" w:customStyle="1">
    <w:name w:val="Footer"/>
    <w:basedOn w:val="CabealhoeRodap"/>
    <w:rsid w:val="00091785"/>
  </w:style>
  <w:style w:type="paragraph" w:styleId="Contedodoquadro" w:customStyle="1">
    <w:name w:val="Conteúdo do quadro"/>
    <w:basedOn w:val="Normal"/>
    <w:qFormat w:val="1"/>
    <w:rsid w:val="00091785"/>
  </w:style>
  <w:style w:type="table" w:styleId="TableNormal0" w:customStyle="1">
    <w:name w:val="Table Normal"/>
    <w:uiPriority w:val="2"/>
    <w:semiHidden w:val="1"/>
    <w:unhideWhenUsed w:val="1"/>
    <w:qFormat w:val="1"/>
    <w:rsid w:val="00091785"/>
    <w:tblPr>
      <w:tblCellMar>
        <w:top w:w="0.0" w:type="dxa"/>
        <w:left w:w="0.0" w:type="dxa"/>
        <w:bottom w:w="0.0" w:type="dxa"/>
        <w:right w:w="0.0" w:type="dxa"/>
      </w:tblCellMar>
    </w:tblPr>
  </w:style>
  <w:style w:type="paragraph" w:styleId="Subttulo">
    <w:name w:val="Subtitle"/>
    <w:basedOn w:val="Normal"/>
    <w:next w:val="Normal"/>
    <w:rsid w:val="00091785"/>
    <w:pPr>
      <w:keepNext w:val="1"/>
      <w:keepLines w:val="1"/>
      <w:spacing w:after="80" w:before="360"/>
    </w:pPr>
    <w:rPr>
      <w:rFonts w:ascii="Georgia" w:cs="Georgia" w:eastAsia="Georgia" w:hAnsi="Georgia"/>
      <w:i w:val="1"/>
      <w:color w:val="666666"/>
      <w:sz w:val="48"/>
      <w:szCs w:val="48"/>
    </w:rPr>
  </w:style>
  <w:style w:type="table" w:styleId="a" w:customStyle="1">
    <w:basedOn w:val="TableNormal0"/>
    <w:rsid w:val="00091785"/>
    <w:tblPr>
      <w:tblStyleRowBandSize w:val="1"/>
      <w:tblStyleColBandSize w:val="1"/>
      <w:tblCellMar>
        <w:top w:w="0.0" w:type="dxa"/>
        <w:left w:w="15.0" w:type="dxa"/>
        <w:bottom w:w="0.0" w:type="dxa"/>
        <w:right w:w="15.0" w:type="dxa"/>
      </w:tblCellMar>
    </w:tblPr>
  </w:style>
  <w:style w:type="table" w:styleId="a0" w:customStyle="1">
    <w:basedOn w:val="TableNormal0"/>
    <w:rsid w:val="00091785"/>
    <w:tblPr>
      <w:tblStyleRowBandSize w:val="1"/>
      <w:tblStyleColBandSize w:val="1"/>
      <w:tblCellMar>
        <w:top w:w="0.0" w:type="dxa"/>
        <w:left w:w="30.0" w:type="dxa"/>
        <w:bottom w:w="0.0" w:type="dxa"/>
        <w:right w:w="30.0" w:type="dxa"/>
      </w:tblCellMar>
    </w:tblPr>
  </w:style>
  <w:style w:type="character" w:styleId="Hyperlink">
    <w:name w:val="Hyperlink"/>
    <w:basedOn w:val="Fontepargpadro"/>
    <w:uiPriority w:val="99"/>
    <w:unhideWhenUsed w:val="1"/>
    <w:rsid w:val="00E11184"/>
    <w:rPr>
      <w:color w:val="0000ff" w:themeColor="hyperlink"/>
      <w:u w:val="single"/>
    </w:rPr>
  </w:style>
  <w:style w:type="paragraph" w:styleId="Textodebalo">
    <w:name w:val="Balloon Text"/>
    <w:basedOn w:val="Normal"/>
    <w:link w:val="TextodebaloChar"/>
    <w:uiPriority w:val="99"/>
    <w:semiHidden w:val="1"/>
    <w:unhideWhenUsed w:val="1"/>
    <w:rsid w:val="00BF4099"/>
    <w:rPr>
      <w:rFonts w:ascii="Tahoma" w:cs="Tahoma" w:hAnsi="Tahoma"/>
      <w:sz w:val="16"/>
      <w:szCs w:val="16"/>
    </w:rPr>
  </w:style>
  <w:style w:type="character" w:styleId="TextodebaloChar" w:customStyle="1">
    <w:name w:val="Texto de balão Char"/>
    <w:basedOn w:val="Fontepargpadro"/>
    <w:link w:val="Textodebalo"/>
    <w:uiPriority w:val="99"/>
    <w:semiHidden w:val="1"/>
    <w:rsid w:val="00BF4099"/>
    <w:rPr>
      <w:rFonts w:ascii="Tahoma" w:cs="Tahoma" w:hAnsi="Tahoma"/>
      <w:sz w:val="16"/>
      <w:szCs w:val="16"/>
      <w:lang w:eastAsia="en-US"/>
    </w:rPr>
  </w:style>
  <w:style w:type="table" w:styleId="Tabelacomgrade">
    <w:name w:val="Table Grid"/>
    <w:basedOn w:val="Tabelanormal"/>
    <w:uiPriority w:val="59"/>
    <w:rsid w:val="00CD1C1E"/>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30.0" w:type="dxa"/>
        <w:bottom w:w="0.0" w:type="dxa"/>
        <w:right w:w="3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ULweI7dBu2l+shQz48KIUBc8Q==">CgMxLjAyDmguOGhoajZoM294eGt3MgloLjN3aHdtbDQ4AHIhMUhodHJYb0o4d25xQUI5bHpFRi1sbFFQaF9aVnAyTG16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2023-04-10T17:09:00Z</dcterms:created>
  <dc:creator>Administrador</dc:creator>
</cp:coreProperties>
</file>