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Lines w:val="0"/>
        <w:numPr>
          <w:ilvl w:val="0"/>
          <w:numId w:val="1"/>
        </w:numPr>
        <w:spacing w:after="120" w:before="240" w:line="276" w:lineRule="auto"/>
        <w:ind w:left="432"/>
        <w:jc w:val="center"/>
        <w:rPr>
          <w:b w:val="1"/>
          <w:color w:val="006600"/>
          <w:sz w:val="28"/>
          <w:szCs w:val="28"/>
        </w:rPr>
      </w:pPr>
      <w:bookmarkStart w:colFirst="0" w:colLast="0" w:name="_lnxbz9" w:id="0"/>
      <w:bookmarkEnd w:id="0"/>
      <w:r w:rsidDel="00000000" w:rsidR="00000000" w:rsidRPr="00000000">
        <w:rPr>
          <w:b w:val="1"/>
          <w:color w:val="006600"/>
          <w:sz w:val="28"/>
          <w:szCs w:val="28"/>
          <w:rtl w:val="0"/>
        </w:rPr>
        <w:t xml:space="preserve">ANEXO A – FICHA DE INSCRIÇÃO</w:t>
      </w:r>
    </w:p>
    <w:p w:rsidR="00000000" w:rsidDel="00000000" w:rsidP="00000000" w:rsidRDefault="00000000" w:rsidRPr="00000000" w14:paraId="00000002">
      <w:pPr>
        <w:spacing w:after="120" w:line="276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3">
      <w:pPr>
        <w:spacing w:line="288" w:lineRule="auto"/>
        <w:ind w:hanging="13"/>
        <w:rPr>
          <w:b w:val="1"/>
          <w:color w:val="00000a"/>
          <w:sz w:val="20"/>
          <w:szCs w:val="20"/>
        </w:rPr>
      </w:pP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DADOS PESSOAIS:</w:t>
      </w:r>
    </w:p>
    <w:p w:rsidR="00000000" w:rsidDel="00000000" w:rsidP="00000000" w:rsidRDefault="00000000" w:rsidRPr="00000000" w14:paraId="00000004">
      <w:pPr>
        <w:spacing w:after="12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29" w:lineRule="auto"/>
        <w:rPr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Nome completo:____________________________________________________________________________________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29" w:lineRule="auto"/>
        <w:rPr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Curso:_____________________________________________________________________________ Fase:__________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29" w:lineRule="auto"/>
        <w:rPr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Turno das aulas:____________________________________________________________________________________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2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29" w:lineRule="auto"/>
        <w:jc w:val="both"/>
        <w:rPr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highlight w:val="white"/>
          <w:rtl w:val="0"/>
        </w:rPr>
        <w:t xml:space="preserve">Endereç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29" w:lineRule="auto"/>
        <w:rPr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highlight w:val="white"/>
          <w:rtl w:val="0"/>
        </w:rPr>
        <w:t xml:space="preserve">Bairro: _____________________________________ Município:___________________ CEP:_____________________   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29" w:lineRule="auto"/>
        <w:rPr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highlight w:val="white"/>
          <w:rtl w:val="0"/>
        </w:rPr>
        <w:t xml:space="preserve">Telefone celular: ______________________ Telefone residencial:____________________________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29" w:lineRule="auto"/>
        <w:rPr>
          <w:color w:val="00000a"/>
          <w:sz w:val="20"/>
          <w:szCs w:val="20"/>
          <w:highlight w:val="white"/>
        </w:rPr>
      </w:pPr>
      <w:r w:rsidDel="00000000" w:rsidR="00000000" w:rsidRPr="00000000">
        <w:rPr>
          <w:color w:val="00000a"/>
          <w:sz w:val="20"/>
          <w:szCs w:val="20"/>
          <w:highlight w:val="white"/>
          <w:rtl w:val="0"/>
        </w:rPr>
        <w:t xml:space="preserve">E-mail:___________________________________________________________________________   </w:t>
      </w:r>
    </w:p>
    <w:p w:rsidR="00000000" w:rsidDel="00000000" w:rsidP="00000000" w:rsidRDefault="00000000" w:rsidRPr="00000000" w14:paraId="0000000D">
      <w:pPr>
        <w:spacing w:line="429" w:lineRule="auto"/>
        <w:rPr>
          <w:color w:val="00000a"/>
          <w:sz w:val="20"/>
          <w:szCs w:val="20"/>
          <w:highlight w:val="white"/>
        </w:rPr>
      </w:pPr>
      <w:r w:rsidDel="00000000" w:rsidR="00000000" w:rsidRPr="00000000">
        <w:rPr>
          <w:color w:val="00000a"/>
          <w:sz w:val="20"/>
          <w:szCs w:val="20"/>
          <w:highlight w:val="white"/>
          <w:rtl w:val="0"/>
        </w:rPr>
        <w:t xml:space="preserve">Vaga pretendida:______________________________________________________________</w:t>
      </w:r>
    </w:p>
    <w:p w:rsidR="00000000" w:rsidDel="00000000" w:rsidP="00000000" w:rsidRDefault="00000000" w:rsidRPr="00000000" w14:paraId="0000000E">
      <w:pPr>
        <w:spacing w:line="429" w:lineRule="auto"/>
        <w:rPr>
          <w:color w:val="00000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29" w:lineRule="auto"/>
        <w:rPr>
          <w:color w:val="00000a"/>
          <w:sz w:val="20"/>
          <w:szCs w:val="20"/>
          <w:highlight w:val="white"/>
        </w:rPr>
      </w:pPr>
      <w:r w:rsidDel="00000000" w:rsidR="00000000" w:rsidRPr="00000000">
        <w:rPr>
          <w:color w:val="00000a"/>
          <w:sz w:val="20"/>
          <w:szCs w:val="20"/>
          <w:highlight w:val="white"/>
          <w:rtl w:val="0"/>
        </w:rPr>
        <w:t xml:space="preserve">Disponibilidade: (   ) matutino  (   ) vespertino  (   ) noturno</w:t>
      </w:r>
    </w:p>
    <w:p w:rsidR="00000000" w:rsidDel="00000000" w:rsidP="00000000" w:rsidRDefault="00000000" w:rsidRPr="00000000" w14:paraId="00000010">
      <w:pPr>
        <w:spacing w:line="429" w:lineRule="auto"/>
        <w:rPr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Faz alguma pendência? (  ) Sim (  ) Não  - </w:t>
      </w:r>
      <w:r w:rsidDel="00000000" w:rsidR="00000000" w:rsidRPr="00000000">
        <w:rPr>
          <w:color w:val="00000a"/>
          <w:sz w:val="20"/>
          <w:szCs w:val="20"/>
          <w:highlight w:val="white"/>
          <w:rtl w:val="0"/>
        </w:rPr>
        <w:t xml:space="preserve">Qual unidade curricular/ turma/turno?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29" w:lineRule="auto"/>
        <w:rPr>
          <w:color w:val="00000a"/>
          <w:sz w:val="20"/>
          <w:szCs w:val="20"/>
          <w:highlight w:val="white"/>
        </w:rPr>
      </w:pPr>
      <w:r w:rsidDel="00000000" w:rsidR="00000000" w:rsidRPr="00000000">
        <w:rPr>
          <w:color w:val="00000a"/>
          <w:sz w:val="20"/>
          <w:szCs w:val="20"/>
          <w:highlight w:val="white"/>
          <w:rtl w:val="0"/>
        </w:rPr>
        <w:t xml:space="preserve">    </w:t>
      </w:r>
    </w:p>
    <w:p w:rsidR="00000000" w:rsidDel="00000000" w:rsidP="00000000" w:rsidRDefault="00000000" w:rsidRPr="00000000" w14:paraId="00000012">
      <w:pPr>
        <w:spacing w:line="429" w:lineRule="auto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highlight w:val="white"/>
          <w:rtl w:val="0"/>
        </w:rPr>
        <w:t xml:space="preserve">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88" w:lineRule="auto"/>
        <w:jc w:val="right"/>
        <w:rPr>
          <w:b w:val="1"/>
          <w:color w:val="00000a"/>
          <w:sz w:val="20"/>
          <w:szCs w:val="20"/>
        </w:rPr>
      </w:pP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Florianópolis, ____  de _______________  de _______.</w:t>
      </w:r>
    </w:p>
    <w:p w:rsidR="00000000" w:rsidDel="00000000" w:rsidP="00000000" w:rsidRDefault="00000000" w:rsidRPr="00000000" w14:paraId="00000016">
      <w:pPr>
        <w:spacing w:after="12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200" w:before="200" w:line="288" w:lineRule="auto"/>
        <w:ind w:left="576"/>
        <w:jc w:val="center"/>
      </w:pPr>
      <w:r w:rsidDel="00000000" w:rsidR="00000000" w:rsidRPr="00000000">
        <w:rPr>
          <w:rtl w:val="0"/>
        </w:rPr>
        <w:t xml:space="preserve">  __________________________________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hd w:fill="ffffff" w:val="clear"/>
        <w:spacing w:line="288" w:lineRule="auto"/>
        <w:ind w:left="576"/>
        <w:jc w:val="center"/>
      </w:pPr>
      <w:r w:rsidDel="00000000" w:rsidR="00000000" w:rsidRPr="00000000">
        <w:rPr>
          <w:rtl w:val="0"/>
        </w:rPr>
        <w:t xml:space="preserve">     Assinatura do/a Candidato/a</w:t>
      </w:r>
    </w:p>
    <w:p w:rsidR="00000000" w:rsidDel="00000000" w:rsidP="00000000" w:rsidRDefault="00000000" w:rsidRPr="00000000" w14:paraId="00000019">
      <w:pPr>
        <w:shd w:fill="ffffff" w:val="clear"/>
        <w:spacing w:line="429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Title"/>
        <w:keepLines w:val="0"/>
        <w:numPr>
          <w:ilvl w:val="0"/>
          <w:numId w:val="1"/>
        </w:numPr>
        <w:spacing w:after="119" w:before="278" w:line="240" w:lineRule="auto"/>
        <w:ind w:left="432"/>
        <w:jc w:val="center"/>
        <w:rPr>
          <w:b w:val="1"/>
          <w:color w:val="006600"/>
          <w:sz w:val="28"/>
          <w:szCs w:val="28"/>
        </w:rPr>
      </w:pPr>
      <w:bookmarkStart w:colFirst="0" w:colLast="0" w:name="_tyjcwt" w:id="1"/>
      <w:bookmarkEnd w:id="1"/>
      <w:r w:rsidDel="00000000" w:rsidR="00000000" w:rsidRPr="00000000">
        <w:rPr>
          <w:b w:val="1"/>
          <w:color w:val="006600"/>
          <w:sz w:val="28"/>
          <w:szCs w:val="28"/>
          <w:rtl w:val="0"/>
        </w:rPr>
        <w:t xml:space="preserve">ANEXO B</w:t>
      </w:r>
    </w:p>
    <w:p w:rsidR="00000000" w:rsidDel="00000000" w:rsidP="00000000" w:rsidRDefault="00000000" w:rsidRPr="00000000" w14:paraId="0000001B">
      <w:pPr>
        <w:shd w:fill="ffffff" w:val="clear"/>
        <w:spacing w:line="429" w:lineRule="auto"/>
        <w:jc w:val="both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C">
      <w:pPr>
        <w:spacing w:line="429" w:lineRule="auto"/>
        <w:jc w:val="both"/>
        <w:rPr>
          <w:b w:val="1"/>
          <w:color w:val="00000a"/>
          <w:sz w:val="20"/>
          <w:szCs w:val="20"/>
        </w:rPr>
      </w:pP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Das funções do estagiário</w:t>
      </w:r>
    </w:p>
    <w:p w:rsidR="00000000" w:rsidDel="00000000" w:rsidP="00000000" w:rsidRDefault="00000000" w:rsidRPr="00000000" w14:paraId="0000001D">
      <w:pPr>
        <w:spacing w:line="429" w:lineRule="auto"/>
        <w:rPr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São atribuições do estagiário: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tabs>
          <w:tab w:val="left" w:leader="none" w:pos="0"/>
        </w:tabs>
        <w:spacing w:line="429" w:lineRule="auto"/>
        <w:ind w:left="1067" w:hanging="283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Desenvolver as atividades previstas no plano de atividades constante do Termo de Compromisso de Estágio (TCE);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tabs>
          <w:tab w:val="left" w:leader="none" w:pos="0"/>
        </w:tabs>
        <w:spacing w:line="429" w:lineRule="auto"/>
        <w:ind w:left="1067" w:hanging="283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Cumprir os horários preestabelecidos;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tabs>
          <w:tab w:val="left" w:leader="none" w:pos="0"/>
        </w:tabs>
        <w:spacing w:line="429" w:lineRule="auto"/>
        <w:ind w:left="1067" w:hanging="283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Registrar entrada e saída em sistema institucional, e;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tabs>
          <w:tab w:val="left" w:leader="none" w:pos="0"/>
        </w:tabs>
        <w:spacing w:line="429" w:lineRule="auto"/>
        <w:ind w:left="1067" w:hanging="283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Justificar ausências, faltas e/ou atrasos, no sistema institucional </w:t>
      </w: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até o quinto dia útil de cada mês;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tabs>
          <w:tab w:val="left" w:leader="none" w:pos="0"/>
        </w:tabs>
        <w:spacing w:line="429" w:lineRule="auto"/>
        <w:ind w:left="1067" w:hanging="283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Preencher, assinar e dar encaminhamento a todos os documentos de estágio que lhe forem designados.</w:t>
      </w:r>
    </w:p>
    <w:p w:rsidR="00000000" w:rsidDel="00000000" w:rsidP="00000000" w:rsidRDefault="00000000" w:rsidRPr="00000000" w14:paraId="00000023">
      <w:pPr>
        <w:spacing w:after="120" w:line="276" w:lineRule="auto"/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429" w:lineRule="auto"/>
        <w:jc w:val="both"/>
        <w:rPr>
          <w:b w:val="1"/>
          <w:color w:val="00000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429" w:lineRule="auto"/>
        <w:jc w:val="both"/>
        <w:rPr>
          <w:b w:val="1"/>
          <w:color w:val="00000a"/>
          <w:sz w:val="20"/>
          <w:szCs w:val="20"/>
          <w:highlight w:val="white"/>
        </w:rPr>
      </w:pPr>
      <w:r w:rsidDel="00000000" w:rsidR="00000000" w:rsidRPr="00000000">
        <w:rPr>
          <w:b w:val="1"/>
          <w:color w:val="00000a"/>
          <w:sz w:val="20"/>
          <w:szCs w:val="20"/>
          <w:highlight w:val="white"/>
          <w:rtl w:val="0"/>
        </w:rPr>
        <w:t xml:space="preserve">Das atividades a serem desenvolvidas pelo estagiário (vide ANEXO C)</w:t>
      </w:r>
    </w:p>
    <w:p w:rsidR="00000000" w:rsidDel="00000000" w:rsidP="00000000" w:rsidRDefault="00000000" w:rsidRPr="00000000" w14:paraId="00000026">
      <w:pPr>
        <w:spacing w:after="12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="288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288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992.1259842519685" w:right="857.007874015749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07" w:hanging="282"/>
      </w:pPr>
      <w:rPr/>
    </w:lvl>
    <w:lvl w:ilvl="1">
      <w:start w:val="1"/>
      <w:numFmt w:val="decimal"/>
      <w:lvlText w:val="%2."/>
      <w:lvlJc w:val="left"/>
      <w:pPr>
        <w:ind w:left="1414" w:hanging="283"/>
      </w:pPr>
      <w:rPr/>
    </w:lvl>
    <w:lvl w:ilvl="2">
      <w:start w:val="1"/>
      <w:numFmt w:val="decimal"/>
      <w:lvlText w:val="%3."/>
      <w:lvlJc w:val="left"/>
      <w:pPr>
        <w:ind w:left="2121" w:hanging="283.0000000000002"/>
      </w:pPr>
      <w:rPr/>
    </w:lvl>
    <w:lvl w:ilvl="3">
      <w:start w:val="1"/>
      <w:numFmt w:val="decimal"/>
      <w:lvlText w:val="%4."/>
      <w:lvlJc w:val="left"/>
      <w:pPr>
        <w:ind w:left="2828" w:hanging="283"/>
      </w:pPr>
      <w:rPr/>
    </w:lvl>
    <w:lvl w:ilvl="4">
      <w:start w:val="1"/>
      <w:numFmt w:val="decimal"/>
      <w:lvlText w:val="%5."/>
      <w:lvlJc w:val="left"/>
      <w:pPr>
        <w:ind w:left="3535" w:hanging="283"/>
      </w:pPr>
      <w:rPr/>
    </w:lvl>
    <w:lvl w:ilvl="5">
      <w:start w:val="1"/>
      <w:numFmt w:val="decimal"/>
      <w:lvlText w:val="%6."/>
      <w:lvlJc w:val="left"/>
      <w:pPr>
        <w:ind w:left="4242" w:hanging="283"/>
      </w:pPr>
      <w:rPr/>
    </w:lvl>
    <w:lvl w:ilvl="6">
      <w:start w:val="1"/>
      <w:numFmt w:val="decimal"/>
      <w:lvlText w:val="%7."/>
      <w:lvlJc w:val="left"/>
      <w:pPr>
        <w:ind w:left="4949" w:hanging="283"/>
      </w:pPr>
      <w:rPr/>
    </w:lvl>
    <w:lvl w:ilvl="7">
      <w:start w:val="1"/>
      <w:numFmt w:val="decimal"/>
      <w:lvlText w:val="%8."/>
      <w:lvlJc w:val="left"/>
      <w:pPr>
        <w:ind w:left="5656" w:hanging="282"/>
      </w:pPr>
      <w:rPr/>
    </w:lvl>
    <w:lvl w:ilvl="8">
      <w:start w:val="1"/>
      <w:numFmt w:val="decimal"/>
      <w:lvlText w:val="%9."/>
      <w:lvlJc w:val="left"/>
      <w:pPr>
        <w:ind w:left="6363" w:hanging="283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