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9B3" w:rsidRDefault="00A229B3">
      <w:pPr>
        <w:spacing w:line="240" w:lineRule="auto"/>
        <w:ind w:firstLine="0"/>
        <w:jc w:val="center"/>
      </w:pPr>
    </w:p>
    <w:p w:rsidR="00A229B3" w:rsidRDefault="00AF480B">
      <w:pPr>
        <w:pStyle w:val="Ttulo1"/>
        <w:spacing w:after="0"/>
        <w:jc w:val="center"/>
      </w:pPr>
      <w:bookmarkStart w:id="0" w:name="_heading=h.5w4incvq0bjb" w:colFirst="0" w:colLast="0"/>
      <w:bookmarkEnd w:id="0"/>
      <w:r>
        <w:t>ANEXO A</w:t>
      </w:r>
    </w:p>
    <w:p w:rsidR="00A229B3" w:rsidRDefault="00AF480B">
      <w:pPr>
        <w:keepNext/>
        <w:keepLines/>
        <w:pBdr>
          <w:top w:val="single" w:sz="6" w:space="4" w:color="92D050"/>
          <w:left w:val="single" w:sz="6" w:space="4" w:color="92D050"/>
          <w:bottom w:val="single" w:sz="6" w:space="0" w:color="92D050"/>
          <w:right w:val="single" w:sz="6" w:space="4" w:color="92D050"/>
        </w:pBdr>
        <w:spacing w:after="0" w:line="240" w:lineRule="auto"/>
        <w:ind w:firstLine="0"/>
        <w:jc w:val="center"/>
        <w:rPr>
          <w:b/>
          <w:i/>
          <w:smallCaps/>
          <w:color w:val="35982A"/>
          <w:sz w:val="36"/>
          <w:szCs w:val="36"/>
        </w:rPr>
      </w:pPr>
      <w:bookmarkStart w:id="1" w:name="_heading=h.9ekgyxn1n31f" w:colFirst="0" w:colLast="0"/>
      <w:bookmarkEnd w:id="1"/>
      <w:r>
        <w:rPr>
          <w:b/>
          <w:i/>
          <w:smallCaps/>
          <w:color w:val="35982A"/>
          <w:sz w:val="36"/>
          <w:szCs w:val="36"/>
        </w:rPr>
        <w:t>Formulário para Submissão de Plano de Trabalho</w:t>
      </w:r>
    </w:p>
    <w:p w:rsidR="00A229B3" w:rsidRDefault="00AF480B">
      <w:pPr>
        <w:keepNext/>
        <w:keepLines/>
        <w:pBdr>
          <w:top w:val="single" w:sz="6" w:space="4" w:color="92D050"/>
          <w:left w:val="single" w:sz="6" w:space="4" w:color="92D050"/>
          <w:bottom w:val="single" w:sz="6" w:space="0" w:color="92D050"/>
          <w:right w:val="single" w:sz="6" w:space="4" w:color="92D050"/>
        </w:pBdr>
        <w:spacing w:after="0" w:line="240" w:lineRule="auto"/>
        <w:ind w:firstLine="0"/>
        <w:jc w:val="center"/>
        <w:rPr>
          <w:b/>
          <w:i/>
          <w:smallCaps/>
          <w:color w:val="35982A"/>
          <w:sz w:val="36"/>
          <w:szCs w:val="36"/>
        </w:rPr>
      </w:pPr>
      <w:bookmarkStart w:id="2" w:name="_heading=h.6nfj9xroilkm" w:colFirst="0" w:colLast="0"/>
      <w:bookmarkEnd w:id="2"/>
      <w:r>
        <w:rPr>
          <w:b/>
          <w:i/>
          <w:smallCaps/>
          <w:color w:val="35982A"/>
          <w:sz w:val="36"/>
          <w:szCs w:val="36"/>
        </w:rPr>
        <w:t>Edital 04/2025/DPPE-FLN/Polo de Inovação - Seleção de planos de trabalho de apoio à execução de projetos PD&amp;I em laboratórios credenciados à Unidade Embrapii IFSC</w:t>
      </w:r>
    </w:p>
    <w:p w:rsidR="00A229B3" w:rsidRDefault="00A229B3">
      <w:pPr>
        <w:ind w:firstLine="0"/>
        <w:jc w:val="center"/>
      </w:pPr>
    </w:p>
    <w:p w:rsidR="00A229B3" w:rsidRDefault="00A229B3">
      <w:pPr>
        <w:ind w:firstLine="0"/>
        <w:jc w:val="center"/>
      </w:pPr>
    </w:p>
    <w:tbl>
      <w:tblPr>
        <w:tblStyle w:val="a1"/>
        <w:tblW w:w="905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249"/>
        <w:gridCol w:w="2221"/>
        <w:gridCol w:w="2309"/>
        <w:gridCol w:w="2280"/>
      </w:tblGrid>
      <w:tr w:rsidR="00A229B3">
        <w:trPr>
          <w:trHeight w:val="440"/>
          <w:jc w:val="center"/>
        </w:trPr>
        <w:tc>
          <w:tcPr>
            <w:tcW w:w="9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229B3" w:rsidRDefault="00AF480B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IDENTIFICAÇÃO</w:t>
            </w:r>
          </w:p>
        </w:tc>
      </w:tr>
      <w:tr w:rsidR="00A229B3">
        <w:trPr>
          <w:trHeight w:val="410"/>
          <w:jc w:val="center"/>
        </w:trPr>
        <w:tc>
          <w:tcPr>
            <w:tcW w:w="9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F480B">
            <w:pPr>
              <w:spacing w:after="0"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1.1 Descrição do plano de trabalho</w:t>
            </w:r>
          </w:p>
        </w:tc>
      </w:tr>
      <w:tr w:rsidR="00A229B3">
        <w:trPr>
          <w:trHeight w:val="410"/>
          <w:jc w:val="center"/>
        </w:trPr>
        <w:tc>
          <w:tcPr>
            <w:tcW w:w="4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F480B">
            <w:pPr>
              <w:spacing w:after="0" w:line="240" w:lineRule="auto"/>
              <w:ind w:firstLine="0"/>
              <w:jc w:val="left"/>
            </w:pPr>
            <w:r>
              <w:t>Título do plano de trabalho:</w:t>
            </w:r>
          </w:p>
        </w:tc>
        <w:tc>
          <w:tcPr>
            <w:tcW w:w="4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229B3">
            <w:pPr>
              <w:spacing w:after="0" w:line="240" w:lineRule="auto"/>
              <w:ind w:firstLine="0"/>
              <w:jc w:val="left"/>
            </w:pPr>
          </w:p>
        </w:tc>
      </w:tr>
      <w:tr w:rsidR="00A229B3">
        <w:trPr>
          <w:trHeight w:val="410"/>
          <w:jc w:val="center"/>
        </w:trPr>
        <w:tc>
          <w:tcPr>
            <w:tcW w:w="4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F480B">
            <w:pPr>
              <w:spacing w:after="0" w:line="240" w:lineRule="auto"/>
              <w:ind w:firstLine="0"/>
              <w:jc w:val="left"/>
            </w:pPr>
            <w:r>
              <w:t>Período de execução (início):</w:t>
            </w:r>
          </w:p>
        </w:tc>
        <w:tc>
          <w:tcPr>
            <w:tcW w:w="4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229B3">
            <w:pPr>
              <w:spacing w:after="0" w:line="240" w:lineRule="auto"/>
              <w:ind w:firstLine="0"/>
              <w:jc w:val="left"/>
            </w:pPr>
          </w:p>
        </w:tc>
      </w:tr>
      <w:tr w:rsidR="00A229B3">
        <w:trPr>
          <w:trHeight w:val="410"/>
          <w:jc w:val="center"/>
        </w:trPr>
        <w:tc>
          <w:tcPr>
            <w:tcW w:w="4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F480B">
            <w:pPr>
              <w:spacing w:after="0" w:line="240" w:lineRule="auto"/>
              <w:ind w:firstLine="0"/>
              <w:jc w:val="left"/>
            </w:pPr>
            <w:r>
              <w:t>Período de execução (término):</w:t>
            </w:r>
          </w:p>
        </w:tc>
        <w:tc>
          <w:tcPr>
            <w:tcW w:w="4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229B3">
            <w:pPr>
              <w:spacing w:after="0" w:line="240" w:lineRule="auto"/>
              <w:ind w:firstLine="0"/>
              <w:jc w:val="left"/>
            </w:pPr>
          </w:p>
        </w:tc>
      </w:tr>
      <w:tr w:rsidR="00A229B3">
        <w:trPr>
          <w:trHeight w:val="410"/>
          <w:jc w:val="center"/>
        </w:trPr>
        <w:tc>
          <w:tcPr>
            <w:tcW w:w="9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F480B">
            <w:pPr>
              <w:spacing w:after="0"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1.2 Vinculação institucional</w:t>
            </w:r>
          </w:p>
        </w:tc>
      </w:tr>
      <w:tr w:rsidR="00A229B3">
        <w:trPr>
          <w:trHeight w:val="410"/>
          <w:jc w:val="center"/>
        </w:trPr>
        <w:tc>
          <w:tcPr>
            <w:tcW w:w="4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F480B">
            <w:pPr>
              <w:spacing w:after="0" w:line="240" w:lineRule="auto"/>
              <w:ind w:firstLine="0"/>
              <w:jc w:val="left"/>
            </w:pPr>
            <w:r>
              <w:t>Laboratório Unidade Embrapii IFSC</w:t>
            </w:r>
          </w:p>
        </w:tc>
        <w:tc>
          <w:tcPr>
            <w:tcW w:w="4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229B3">
            <w:pPr>
              <w:spacing w:after="0" w:line="240" w:lineRule="auto"/>
              <w:ind w:firstLine="0"/>
              <w:jc w:val="left"/>
            </w:pPr>
          </w:p>
        </w:tc>
      </w:tr>
      <w:tr w:rsidR="00A229B3">
        <w:trPr>
          <w:trHeight w:val="410"/>
          <w:jc w:val="center"/>
        </w:trPr>
        <w:tc>
          <w:tcPr>
            <w:tcW w:w="4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F480B">
            <w:pPr>
              <w:spacing w:after="0" w:line="240" w:lineRule="auto"/>
              <w:ind w:firstLine="0"/>
              <w:jc w:val="left"/>
            </w:pPr>
            <w:r>
              <w:t xml:space="preserve">Representante do Laboratório (coordenador do laboratório) </w:t>
            </w:r>
          </w:p>
        </w:tc>
        <w:tc>
          <w:tcPr>
            <w:tcW w:w="4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229B3">
            <w:pPr>
              <w:spacing w:after="0" w:line="240" w:lineRule="auto"/>
              <w:ind w:firstLine="0"/>
              <w:jc w:val="left"/>
            </w:pPr>
          </w:p>
        </w:tc>
      </w:tr>
      <w:tr w:rsidR="00A229B3">
        <w:trPr>
          <w:trHeight w:val="410"/>
          <w:jc w:val="center"/>
        </w:trPr>
        <w:tc>
          <w:tcPr>
            <w:tcW w:w="4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F480B">
            <w:pPr>
              <w:ind w:firstLine="0"/>
            </w:pPr>
            <w:r>
              <w:t>Link do laboratório na Plataforma Nacional de Infraestrutura de Pesquisa do MCTI – PNIPE (https://pnipe.mctic.gov.br).</w:t>
            </w:r>
          </w:p>
        </w:tc>
        <w:tc>
          <w:tcPr>
            <w:tcW w:w="4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229B3">
            <w:pPr>
              <w:spacing w:after="0" w:line="240" w:lineRule="auto"/>
              <w:ind w:firstLine="0"/>
              <w:jc w:val="left"/>
            </w:pPr>
          </w:p>
        </w:tc>
      </w:tr>
      <w:tr w:rsidR="00A229B3">
        <w:trPr>
          <w:trHeight w:val="410"/>
          <w:jc w:val="center"/>
        </w:trPr>
        <w:tc>
          <w:tcPr>
            <w:tcW w:w="9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F480B">
            <w:pPr>
              <w:spacing w:after="0"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1.3 Coordenador do plano de trabalho</w:t>
            </w:r>
          </w:p>
        </w:tc>
      </w:tr>
      <w:tr w:rsidR="00A229B3">
        <w:trPr>
          <w:trHeight w:val="410"/>
          <w:jc w:val="center"/>
        </w:trPr>
        <w:tc>
          <w:tcPr>
            <w:tcW w:w="4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F480B">
            <w:pPr>
              <w:spacing w:after="0" w:line="240" w:lineRule="auto"/>
              <w:ind w:firstLine="0"/>
              <w:jc w:val="left"/>
            </w:pPr>
            <w:r>
              <w:t>Nome do coordenador:</w:t>
            </w:r>
          </w:p>
        </w:tc>
        <w:tc>
          <w:tcPr>
            <w:tcW w:w="4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229B3">
            <w:pPr>
              <w:spacing w:after="0" w:line="240" w:lineRule="auto"/>
              <w:ind w:firstLine="0"/>
              <w:jc w:val="left"/>
            </w:pPr>
          </w:p>
        </w:tc>
      </w:tr>
      <w:tr w:rsidR="00A229B3">
        <w:trPr>
          <w:trHeight w:val="410"/>
          <w:jc w:val="center"/>
        </w:trPr>
        <w:tc>
          <w:tcPr>
            <w:tcW w:w="4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F480B">
            <w:pPr>
              <w:spacing w:after="0" w:line="240" w:lineRule="auto"/>
              <w:ind w:firstLine="0"/>
              <w:jc w:val="left"/>
            </w:pPr>
            <w:r>
              <w:t>E-mail do coordenador:</w:t>
            </w:r>
          </w:p>
        </w:tc>
        <w:tc>
          <w:tcPr>
            <w:tcW w:w="4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229B3">
            <w:pPr>
              <w:spacing w:after="0" w:line="240" w:lineRule="auto"/>
              <w:ind w:firstLine="0"/>
              <w:jc w:val="left"/>
            </w:pPr>
          </w:p>
        </w:tc>
      </w:tr>
      <w:tr w:rsidR="00A229B3">
        <w:trPr>
          <w:trHeight w:val="440"/>
          <w:jc w:val="center"/>
        </w:trPr>
        <w:tc>
          <w:tcPr>
            <w:tcW w:w="9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229B3" w:rsidRDefault="00AF480B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PLANO DE TRABALHO</w:t>
            </w:r>
          </w:p>
        </w:tc>
      </w:tr>
      <w:tr w:rsidR="00A229B3">
        <w:trPr>
          <w:trHeight w:val="410"/>
          <w:jc w:val="center"/>
        </w:trPr>
        <w:tc>
          <w:tcPr>
            <w:tcW w:w="9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F480B">
            <w:pPr>
              <w:spacing w:after="0"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2.1. Descreva as atividades do laboratório para a pesquisa, desenvolvimento e inovação  (até 10 linhas)</w:t>
            </w:r>
          </w:p>
          <w:p w:rsidR="00A229B3" w:rsidRDefault="00AF480B">
            <w:pPr>
              <w:spacing w:after="0" w:line="240" w:lineRule="auto"/>
              <w:ind w:firstLine="0"/>
              <w:jc w:val="left"/>
              <w:rPr>
                <w:i/>
                <w:color w:val="4A86E8"/>
              </w:rPr>
            </w:pPr>
            <w:r>
              <w:rPr>
                <w:i/>
                <w:color w:val="4A86E8"/>
              </w:rPr>
              <w:t>(O que o laboratório faz no âmbito de PD&amp;I)</w:t>
            </w:r>
          </w:p>
        </w:tc>
      </w:tr>
      <w:tr w:rsidR="00A229B3">
        <w:trPr>
          <w:trHeight w:val="410"/>
          <w:jc w:val="center"/>
        </w:trPr>
        <w:tc>
          <w:tcPr>
            <w:tcW w:w="9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229B3">
            <w:pPr>
              <w:spacing w:after="0" w:line="240" w:lineRule="auto"/>
              <w:ind w:firstLine="0"/>
              <w:jc w:val="left"/>
            </w:pPr>
          </w:p>
          <w:p w:rsidR="00A229B3" w:rsidRDefault="00A229B3">
            <w:pPr>
              <w:spacing w:after="0" w:line="240" w:lineRule="auto"/>
              <w:ind w:firstLine="0"/>
              <w:jc w:val="left"/>
            </w:pPr>
          </w:p>
          <w:p w:rsidR="00A229B3" w:rsidRDefault="00A229B3">
            <w:pPr>
              <w:spacing w:after="0" w:line="240" w:lineRule="auto"/>
              <w:ind w:firstLine="0"/>
              <w:jc w:val="left"/>
            </w:pPr>
          </w:p>
        </w:tc>
      </w:tr>
      <w:tr w:rsidR="00A229B3">
        <w:trPr>
          <w:trHeight w:val="410"/>
          <w:jc w:val="center"/>
        </w:trPr>
        <w:tc>
          <w:tcPr>
            <w:tcW w:w="9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F480B">
            <w:pPr>
              <w:spacing w:after="0"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2.2. Descreva e quantifique os projetos executados com a Unidade Embrapii do IFSC como laboratório principal </w:t>
            </w:r>
          </w:p>
          <w:p w:rsidR="00A229B3" w:rsidRDefault="00AF480B">
            <w:pPr>
              <w:spacing w:after="0" w:line="240" w:lineRule="auto"/>
              <w:ind w:firstLine="0"/>
              <w:jc w:val="left"/>
              <w:rPr>
                <w:i/>
                <w:color w:val="4A86E8"/>
              </w:rPr>
            </w:pPr>
            <w:r>
              <w:rPr>
                <w:i/>
                <w:color w:val="4A86E8"/>
              </w:rPr>
              <w:t>(de forma resumida)</w:t>
            </w:r>
          </w:p>
        </w:tc>
      </w:tr>
      <w:tr w:rsidR="00A229B3">
        <w:trPr>
          <w:trHeight w:val="410"/>
          <w:jc w:val="center"/>
        </w:trPr>
        <w:tc>
          <w:tcPr>
            <w:tcW w:w="9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229B3">
            <w:pPr>
              <w:spacing w:after="0" w:line="240" w:lineRule="auto"/>
              <w:ind w:firstLine="0"/>
              <w:jc w:val="left"/>
            </w:pPr>
          </w:p>
          <w:p w:rsidR="00A229B3" w:rsidRDefault="00A229B3">
            <w:pPr>
              <w:spacing w:after="0" w:line="240" w:lineRule="auto"/>
              <w:ind w:firstLine="0"/>
              <w:jc w:val="left"/>
            </w:pPr>
          </w:p>
          <w:p w:rsidR="00A229B3" w:rsidRDefault="00A229B3">
            <w:pPr>
              <w:spacing w:after="0" w:line="240" w:lineRule="auto"/>
              <w:ind w:firstLine="0"/>
              <w:jc w:val="left"/>
            </w:pPr>
          </w:p>
        </w:tc>
      </w:tr>
      <w:tr w:rsidR="00A229B3">
        <w:trPr>
          <w:trHeight w:val="410"/>
          <w:jc w:val="center"/>
        </w:trPr>
        <w:tc>
          <w:tcPr>
            <w:tcW w:w="9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F480B">
            <w:pPr>
              <w:spacing w:after="0"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lastRenderedPageBreak/>
              <w:t xml:space="preserve">2.3. Descreva e quantifique os projetos executados com a Unidade Embrapii do IFSC como laboratório de apoio </w:t>
            </w:r>
          </w:p>
          <w:p w:rsidR="00A229B3" w:rsidRDefault="00AF480B">
            <w:pPr>
              <w:spacing w:after="0" w:line="240" w:lineRule="auto"/>
              <w:ind w:firstLine="0"/>
              <w:jc w:val="left"/>
              <w:rPr>
                <w:b/>
              </w:rPr>
            </w:pPr>
            <w:r>
              <w:rPr>
                <w:i/>
                <w:color w:val="4A86E8"/>
              </w:rPr>
              <w:t>(de forma resumida)</w:t>
            </w:r>
          </w:p>
        </w:tc>
      </w:tr>
      <w:tr w:rsidR="00A229B3">
        <w:trPr>
          <w:trHeight w:val="410"/>
          <w:jc w:val="center"/>
        </w:trPr>
        <w:tc>
          <w:tcPr>
            <w:tcW w:w="9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229B3">
            <w:pPr>
              <w:spacing w:after="0" w:line="240" w:lineRule="auto"/>
              <w:ind w:firstLine="0"/>
              <w:jc w:val="left"/>
            </w:pPr>
          </w:p>
          <w:p w:rsidR="00A229B3" w:rsidRDefault="00A229B3">
            <w:pPr>
              <w:spacing w:after="0" w:line="240" w:lineRule="auto"/>
              <w:ind w:firstLine="0"/>
              <w:jc w:val="left"/>
            </w:pPr>
          </w:p>
        </w:tc>
      </w:tr>
      <w:tr w:rsidR="00A229B3">
        <w:trPr>
          <w:trHeight w:val="410"/>
          <w:jc w:val="center"/>
        </w:trPr>
        <w:tc>
          <w:tcPr>
            <w:tcW w:w="9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F480B">
            <w:pPr>
              <w:spacing w:after="0"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2.4 Descreva e quantifique os registros de propriedade intelectual vinculados aos projetos executados com a Unidade Embrapii IFSC?</w:t>
            </w:r>
          </w:p>
        </w:tc>
      </w:tr>
      <w:tr w:rsidR="00A229B3">
        <w:trPr>
          <w:trHeight w:val="410"/>
          <w:jc w:val="center"/>
        </w:trPr>
        <w:tc>
          <w:tcPr>
            <w:tcW w:w="9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229B3">
            <w:pPr>
              <w:spacing w:after="0" w:line="240" w:lineRule="auto"/>
              <w:ind w:firstLine="0"/>
              <w:jc w:val="left"/>
            </w:pPr>
          </w:p>
          <w:p w:rsidR="00A229B3" w:rsidRDefault="00A229B3">
            <w:pPr>
              <w:spacing w:after="0" w:line="240" w:lineRule="auto"/>
              <w:ind w:firstLine="0"/>
              <w:jc w:val="left"/>
            </w:pPr>
          </w:p>
        </w:tc>
      </w:tr>
      <w:tr w:rsidR="00A229B3">
        <w:trPr>
          <w:trHeight w:val="410"/>
          <w:jc w:val="center"/>
        </w:trPr>
        <w:tc>
          <w:tcPr>
            <w:tcW w:w="9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F480B">
            <w:pPr>
              <w:spacing w:after="0"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2.5 Estudantes bolsistas do IFSC envolvidos nos projetos da Unidade Embrapii executados no labora</w:t>
            </w:r>
            <w:r>
              <w:rPr>
                <w:b/>
              </w:rPr>
              <w:t xml:space="preserve">tório. </w:t>
            </w:r>
          </w:p>
          <w:p w:rsidR="00A229B3" w:rsidRDefault="00AF480B">
            <w:pPr>
              <w:spacing w:after="0" w:line="240" w:lineRule="auto"/>
              <w:ind w:firstLine="0"/>
              <w:jc w:val="left"/>
            </w:pPr>
            <w:r>
              <w:rPr>
                <w:i/>
                <w:color w:val="4A86E8"/>
              </w:rPr>
              <w:t>(apenas quantitativo, diferenciando alunos de nível médio, superior ou pós graduação)</w:t>
            </w:r>
          </w:p>
        </w:tc>
      </w:tr>
      <w:tr w:rsidR="00A229B3">
        <w:trPr>
          <w:trHeight w:val="410"/>
          <w:jc w:val="center"/>
        </w:trPr>
        <w:tc>
          <w:tcPr>
            <w:tcW w:w="9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229B3">
            <w:pPr>
              <w:spacing w:after="0" w:line="240" w:lineRule="auto"/>
              <w:ind w:firstLine="0"/>
              <w:jc w:val="left"/>
              <w:rPr>
                <w:b/>
              </w:rPr>
            </w:pPr>
          </w:p>
          <w:p w:rsidR="00A229B3" w:rsidRDefault="00A229B3">
            <w:pPr>
              <w:spacing w:after="0" w:line="240" w:lineRule="auto"/>
              <w:ind w:firstLine="0"/>
              <w:jc w:val="left"/>
              <w:rPr>
                <w:b/>
              </w:rPr>
            </w:pPr>
          </w:p>
        </w:tc>
      </w:tr>
      <w:tr w:rsidR="00A229B3">
        <w:trPr>
          <w:trHeight w:val="410"/>
          <w:jc w:val="center"/>
        </w:trPr>
        <w:tc>
          <w:tcPr>
            <w:tcW w:w="9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F480B">
            <w:pPr>
              <w:spacing w:after="0" w:line="240" w:lineRule="auto"/>
              <w:ind w:firstLine="0"/>
              <w:jc w:val="left"/>
              <w:rPr>
                <w:b/>
                <w:color w:val="0000FF"/>
              </w:rPr>
            </w:pPr>
            <w:r>
              <w:rPr>
                <w:b/>
              </w:rPr>
              <w:t xml:space="preserve">2.6 Estudantes bolsistas do IFSC envolvidos em projetos de pesquisa executados no laboratório, considerando os últimos 6 (seis) anos. </w:t>
            </w:r>
            <w:r>
              <w:rPr>
                <w:b/>
                <w:color w:val="0000FF"/>
              </w:rPr>
              <w:t xml:space="preserve"> </w:t>
            </w:r>
          </w:p>
          <w:p w:rsidR="00A229B3" w:rsidRDefault="00AF480B">
            <w:pPr>
              <w:spacing w:after="0" w:line="240" w:lineRule="auto"/>
              <w:ind w:firstLine="0"/>
              <w:jc w:val="left"/>
              <w:rPr>
                <w:color w:val="6D9EEB"/>
              </w:rPr>
            </w:pPr>
            <w:r>
              <w:rPr>
                <w:i/>
                <w:color w:val="6D9EEB"/>
              </w:rPr>
              <w:t>(descreva o quantitati</w:t>
            </w:r>
            <w:r>
              <w:rPr>
                <w:i/>
                <w:color w:val="6D9EEB"/>
              </w:rPr>
              <w:t>vo de alunos, diferenciando alunos de nível médio, superior ou pós graduação; e inclua a descrição do nome do projeto e o edital equivalente)</w:t>
            </w:r>
          </w:p>
        </w:tc>
      </w:tr>
      <w:tr w:rsidR="00A229B3">
        <w:trPr>
          <w:trHeight w:val="410"/>
          <w:jc w:val="center"/>
        </w:trPr>
        <w:tc>
          <w:tcPr>
            <w:tcW w:w="9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229B3">
            <w:pPr>
              <w:spacing w:after="0" w:line="240" w:lineRule="auto"/>
              <w:ind w:firstLine="0"/>
              <w:jc w:val="left"/>
              <w:rPr>
                <w:b/>
              </w:rPr>
            </w:pPr>
          </w:p>
          <w:p w:rsidR="00A229B3" w:rsidRDefault="00A229B3">
            <w:pPr>
              <w:spacing w:after="0" w:line="240" w:lineRule="auto"/>
              <w:ind w:firstLine="0"/>
              <w:jc w:val="left"/>
              <w:rPr>
                <w:b/>
              </w:rPr>
            </w:pPr>
          </w:p>
        </w:tc>
      </w:tr>
      <w:tr w:rsidR="00A229B3">
        <w:trPr>
          <w:trHeight w:val="410"/>
          <w:jc w:val="center"/>
        </w:trPr>
        <w:tc>
          <w:tcPr>
            <w:tcW w:w="9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F480B">
            <w:pPr>
              <w:spacing w:after="0"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2.7. Contribuição do laboratório para com a Unidade Embrapii IFSC</w:t>
            </w:r>
          </w:p>
          <w:p w:rsidR="00A229B3" w:rsidRDefault="00AF480B">
            <w:pPr>
              <w:spacing w:after="0" w:line="240" w:lineRule="auto"/>
              <w:ind w:firstLine="0"/>
              <w:jc w:val="left"/>
              <w:rPr>
                <w:i/>
                <w:color w:val="4A86E8"/>
              </w:rPr>
            </w:pPr>
            <w:r>
              <w:rPr>
                <w:i/>
                <w:color w:val="4A86E8"/>
              </w:rPr>
              <w:t xml:space="preserve">(Indicar a importância do plano de trabalho, os impactos para a Unidade Embrapii IFSC) </w:t>
            </w:r>
          </w:p>
        </w:tc>
      </w:tr>
      <w:tr w:rsidR="00A229B3">
        <w:trPr>
          <w:trHeight w:val="410"/>
          <w:jc w:val="center"/>
        </w:trPr>
        <w:tc>
          <w:tcPr>
            <w:tcW w:w="9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229B3">
            <w:pPr>
              <w:spacing w:after="0" w:line="240" w:lineRule="auto"/>
              <w:ind w:firstLine="0"/>
              <w:jc w:val="left"/>
            </w:pPr>
          </w:p>
          <w:p w:rsidR="00A229B3" w:rsidRDefault="00A229B3">
            <w:pPr>
              <w:spacing w:after="0" w:line="240" w:lineRule="auto"/>
              <w:ind w:firstLine="0"/>
              <w:jc w:val="left"/>
            </w:pPr>
          </w:p>
          <w:p w:rsidR="00A229B3" w:rsidRDefault="00A229B3">
            <w:pPr>
              <w:spacing w:after="0" w:line="240" w:lineRule="auto"/>
              <w:ind w:firstLine="0"/>
              <w:jc w:val="left"/>
            </w:pPr>
          </w:p>
          <w:p w:rsidR="00A229B3" w:rsidRDefault="00A229B3">
            <w:pPr>
              <w:spacing w:after="0" w:line="240" w:lineRule="auto"/>
              <w:ind w:firstLine="0"/>
              <w:jc w:val="left"/>
            </w:pPr>
          </w:p>
          <w:p w:rsidR="00A229B3" w:rsidRDefault="00A229B3">
            <w:pPr>
              <w:spacing w:after="0" w:line="240" w:lineRule="auto"/>
              <w:ind w:firstLine="0"/>
              <w:jc w:val="left"/>
            </w:pPr>
          </w:p>
          <w:p w:rsidR="00A229B3" w:rsidRDefault="00A229B3">
            <w:pPr>
              <w:spacing w:after="0" w:line="240" w:lineRule="auto"/>
              <w:ind w:firstLine="0"/>
              <w:jc w:val="left"/>
            </w:pPr>
          </w:p>
        </w:tc>
      </w:tr>
      <w:tr w:rsidR="00A229B3">
        <w:trPr>
          <w:trHeight w:val="410"/>
          <w:jc w:val="center"/>
        </w:trPr>
        <w:tc>
          <w:tcPr>
            <w:tcW w:w="9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F480B">
            <w:pPr>
              <w:spacing w:after="0"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2.8. Cronograma Físico</w:t>
            </w:r>
          </w:p>
          <w:p w:rsidR="00A229B3" w:rsidRDefault="00AF480B">
            <w:pPr>
              <w:spacing w:after="0" w:line="240" w:lineRule="auto"/>
              <w:ind w:firstLine="0"/>
              <w:jc w:val="left"/>
              <w:rPr>
                <w:i/>
                <w:color w:val="4A86E8"/>
              </w:rPr>
            </w:pPr>
            <w:r>
              <w:rPr>
                <w:i/>
                <w:color w:val="4A86E8"/>
              </w:rPr>
              <w:t>(Descreva as principais atividades que serão desenvolvidas ao longo dos meses de execução do plano de trabalho)</w:t>
            </w:r>
          </w:p>
        </w:tc>
      </w:tr>
      <w:tr w:rsidR="00A229B3">
        <w:trPr>
          <w:trHeight w:val="410"/>
          <w:jc w:val="center"/>
        </w:trPr>
        <w:tc>
          <w:tcPr>
            <w:tcW w:w="4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F480B">
            <w:pPr>
              <w:spacing w:after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Mês/Ano</w:t>
            </w:r>
          </w:p>
        </w:tc>
        <w:tc>
          <w:tcPr>
            <w:tcW w:w="4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F480B">
            <w:pPr>
              <w:spacing w:after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Atividades</w:t>
            </w:r>
          </w:p>
        </w:tc>
      </w:tr>
      <w:tr w:rsidR="00A229B3">
        <w:trPr>
          <w:trHeight w:val="410"/>
          <w:jc w:val="center"/>
        </w:trPr>
        <w:tc>
          <w:tcPr>
            <w:tcW w:w="4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F480B">
            <w:pPr>
              <w:spacing w:after="0" w:line="240" w:lineRule="auto"/>
              <w:ind w:firstLine="0"/>
              <w:jc w:val="center"/>
            </w:pPr>
            <w:r>
              <w:t>xx/2025</w:t>
            </w:r>
          </w:p>
        </w:tc>
        <w:tc>
          <w:tcPr>
            <w:tcW w:w="4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229B3">
            <w:pPr>
              <w:spacing w:after="0" w:line="240" w:lineRule="auto"/>
              <w:ind w:firstLine="0"/>
              <w:jc w:val="left"/>
            </w:pPr>
          </w:p>
        </w:tc>
      </w:tr>
      <w:tr w:rsidR="00A229B3">
        <w:trPr>
          <w:trHeight w:val="410"/>
          <w:jc w:val="center"/>
        </w:trPr>
        <w:tc>
          <w:tcPr>
            <w:tcW w:w="4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F480B">
            <w:pPr>
              <w:spacing w:after="0" w:line="240" w:lineRule="auto"/>
              <w:ind w:firstLine="0"/>
              <w:jc w:val="center"/>
            </w:pPr>
            <w:r>
              <w:t>xx/2025</w:t>
            </w:r>
          </w:p>
        </w:tc>
        <w:tc>
          <w:tcPr>
            <w:tcW w:w="4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229B3">
            <w:pPr>
              <w:spacing w:after="0" w:line="240" w:lineRule="auto"/>
              <w:ind w:firstLine="0"/>
              <w:jc w:val="left"/>
            </w:pPr>
          </w:p>
        </w:tc>
      </w:tr>
      <w:tr w:rsidR="00A229B3">
        <w:trPr>
          <w:trHeight w:val="410"/>
          <w:jc w:val="center"/>
        </w:trPr>
        <w:tc>
          <w:tcPr>
            <w:tcW w:w="4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F480B">
            <w:pPr>
              <w:spacing w:after="0" w:line="240" w:lineRule="auto"/>
              <w:ind w:firstLine="0"/>
              <w:jc w:val="center"/>
            </w:pPr>
            <w:r>
              <w:t>xx/2025</w:t>
            </w:r>
          </w:p>
        </w:tc>
        <w:tc>
          <w:tcPr>
            <w:tcW w:w="4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229B3">
            <w:pPr>
              <w:spacing w:after="0" w:line="240" w:lineRule="auto"/>
              <w:ind w:firstLine="0"/>
              <w:jc w:val="left"/>
            </w:pPr>
          </w:p>
        </w:tc>
      </w:tr>
      <w:tr w:rsidR="00A229B3">
        <w:trPr>
          <w:trHeight w:val="410"/>
          <w:jc w:val="center"/>
        </w:trPr>
        <w:tc>
          <w:tcPr>
            <w:tcW w:w="4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F480B">
            <w:pPr>
              <w:spacing w:after="0" w:line="240" w:lineRule="auto"/>
              <w:ind w:firstLine="0"/>
              <w:jc w:val="center"/>
            </w:pPr>
            <w:r>
              <w:t>xx/2025</w:t>
            </w:r>
          </w:p>
        </w:tc>
        <w:tc>
          <w:tcPr>
            <w:tcW w:w="4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229B3">
            <w:pPr>
              <w:spacing w:after="0" w:line="240" w:lineRule="auto"/>
              <w:ind w:firstLine="0"/>
              <w:jc w:val="left"/>
            </w:pPr>
          </w:p>
        </w:tc>
      </w:tr>
      <w:tr w:rsidR="00A229B3">
        <w:trPr>
          <w:trHeight w:val="410"/>
          <w:jc w:val="center"/>
        </w:trPr>
        <w:tc>
          <w:tcPr>
            <w:tcW w:w="4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F480B">
            <w:pPr>
              <w:spacing w:after="0" w:line="240" w:lineRule="auto"/>
              <w:ind w:firstLine="0"/>
              <w:jc w:val="center"/>
            </w:pPr>
            <w:r>
              <w:t>xx/2025</w:t>
            </w:r>
          </w:p>
        </w:tc>
        <w:tc>
          <w:tcPr>
            <w:tcW w:w="4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229B3">
            <w:pPr>
              <w:spacing w:after="0" w:line="240" w:lineRule="auto"/>
              <w:ind w:firstLine="0"/>
              <w:jc w:val="left"/>
            </w:pPr>
          </w:p>
        </w:tc>
      </w:tr>
      <w:tr w:rsidR="00A229B3">
        <w:trPr>
          <w:trHeight w:val="410"/>
          <w:jc w:val="center"/>
        </w:trPr>
        <w:tc>
          <w:tcPr>
            <w:tcW w:w="4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F480B">
            <w:pPr>
              <w:spacing w:after="0" w:line="240" w:lineRule="auto"/>
              <w:ind w:firstLine="0"/>
              <w:jc w:val="center"/>
            </w:pPr>
            <w:r>
              <w:t>xx/2025</w:t>
            </w:r>
          </w:p>
        </w:tc>
        <w:tc>
          <w:tcPr>
            <w:tcW w:w="4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229B3">
            <w:pPr>
              <w:spacing w:after="0" w:line="240" w:lineRule="auto"/>
              <w:ind w:firstLine="0"/>
              <w:jc w:val="left"/>
            </w:pPr>
          </w:p>
        </w:tc>
      </w:tr>
      <w:tr w:rsidR="00A229B3">
        <w:trPr>
          <w:trHeight w:val="410"/>
          <w:jc w:val="center"/>
        </w:trPr>
        <w:tc>
          <w:tcPr>
            <w:tcW w:w="9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F480B">
            <w:pPr>
              <w:spacing w:after="0"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2.9 Cronograma Financeiro</w:t>
            </w:r>
          </w:p>
          <w:p w:rsidR="00A229B3" w:rsidRDefault="00AF480B">
            <w:pPr>
              <w:spacing w:after="0" w:line="240" w:lineRule="auto"/>
              <w:ind w:firstLine="0"/>
              <w:jc w:val="left"/>
              <w:rPr>
                <w:i/>
                <w:color w:val="4A86E8"/>
              </w:rPr>
            </w:pPr>
            <w:r>
              <w:rPr>
                <w:i/>
                <w:color w:val="4A86E8"/>
              </w:rPr>
              <w:t>(Liste aqui a destinação dos itens a serem adquiridos para viabilizar a execução do plano de trabalho, justificando claramente a relação entre o item adquirido e sua importância para atingir as metas e indicadores do programa. Os itens que não forem claram</w:t>
            </w:r>
            <w:r>
              <w:rPr>
                <w:i/>
                <w:color w:val="4A86E8"/>
              </w:rPr>
              <w:t>ente justificados ou sem alinhamento com o diagnóstico, metas e indicadores quantificáveis poderão ser negados)</w:t>
            </w:r>
          </w:p>
        </w:tc>
      </w:tr>
      <w:tr w:rsidR="00A229B3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F480B">
            <w:pPr>
              <w:spacing w:after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F480B">
            <w:pPr>
              <w:spacing w:after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F480B">
            <w:pPr>
              <w:spacing w:after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Justificativa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F480B">
            <w:pPr>
              <w:spacing w:after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Valor em R$</w:t>
            </w:r>
          </w:p>
        </w:tc>
      </w:tr>
      <w:tr w:rsidR="00A229B3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F480B">
            <w:pPr>
              <w:spacing w:after="0" w:line="240" w:lineRule="auto"/>
              <w:ind w:firstLine="0"/>
              <w:jc w:val="left"/>
            </w:pPr>
            <w:r>
              <w:t>1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229B3">
            <w:pPr>
              <w:spacing w:after="0" w:line="240" w:lineRule="auto"/>
              <w:ind w:firstLine="0"/>
              <w:jc w:val="left"/>
            </w:pP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229B3">
            <w:pPr>
              <w:spacing w:after="0" w:line="240" w:lineRule="auto"/>
              <w:ind w:firstLine="0"/>
              <w:jc w:val="left"/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229B3">
            <w:pPr>
              <w:spacing w:after="0" w:line="240" w:lineRule="auto"/>
              <w:ind w:firstLine="0"/>
              <w:jc w:val="left"/>
            </w:pPr>
          </w:p>
        </w:tc>
      </w:tr>
      <w:tr w:rsidR="00A229B3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F480B">
            <w:pPr>
              <w:spacing w:after="0" w:line="240" w:lineRule="auto"/>
              <w:ind w:firstLine="0"/>
              <w:jc w:val="left"/>
            </w:pPr>
            <w:r>
              <w:t>2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229B3">
            <w:pPr>
              <w:spacing w:after="0" w:line="240" w:lineRule="auto"/>
              <w:ind w:firstLine="0"/>
              <w:jc w:val="left"/>
            </w:pP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229B3">
            <w:pPr>
              <w:spacing w:after="0" w:line="240" w:lineRule="auto"/>
              <w:ind w:firstLine="0"/>
              <w:jc w:val="left"/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229B3">
            <w:pPr>
              <w:spacing w:after="0" w:line="240" w:lineRule="auto"/>
              <w:ind w:firstLine="0"/>
              <w:jc w:val="left"/>
            </w:pPr>
          </w:p>
        </w:tc>
      </w:tr>
      <w:tr w:rsidR="00A229B3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F480B">
            <w:pPr>
              <w:spacing w:after="0" w:line="240" w:lineRule="auto"/>
              <w:ind w:firstLine="0"/>
              <w:jc w:val="left"/>
            </w:pPr>
            <w:r>
              <w:t>3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229B3">
            <w:pPr>
              <w:spacing w:after="0" w:line="240" w:lineRule="auto"/>
              <w:ind w:firstLine="0"/>
              <w:jc w:val="left"/>
            </w:pP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229B3">
            <w:pPr>
              <w:spacing w:after="0" w:line="240" w:lineRule="auto"/>
              <w:ind w:firstLine="0"/>
              <w:jc w:val="left"/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229B3">
            <w:pPr>
              <w:spacing w:after="0" w:line="240" w:lineRule="auto"/>
              <w:ind w:firstLine="0"/>
              <w:jc w:val="left"/>
            </w:pPr>
          </w:p>
        </w:tc>
      </w:tr>
      <w:tr w:rsidR="00A229B3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F480B">
            <w:pPr>
              <w:spacing w:after="0" w:line="240" w:lineRule="auto"/>
              <w:ind w:firstLine="0"/>
              <w:jc w:val="left"/>
            </w:pPr>
            <w:r>
              <w:t>4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229B3">
            <w:pPr>
              <w:spacing w:after="0" w:line="240" w:lineRule="auto"/>
              <w:ind w:firstLine="0"/>
              <w:jc w:val="left"/>
            </w:pP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229B3">
            <w:pPr>
              <w:spacing w:after="0" w:line="240" w:lineRule="auto"/>
              <w:ind w:firstLine="0"/>
              <w:jc w:val="left"/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229B3">
            <w:pPr>
              <w:spacing w:after="0" w:line="240" w:lineRule="auto"/>
              <w:ind w:firstLine="0"/>
              <w:jc w:val="left"/>
            </w:pPr>
          </w:p>
        </w:tc>
      </w:tr>
      <w:tr w:rsidR="00A229B3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F480B">
            <w:pPr>
              <w:spacing w:after="0" w:line="240" w:lineRule="auto"/>
              <w:ind w:firstLine="0"/>
              <w:jc w:val="left"/>
            </w:pPr>
            <w:r>
              <w:lastRenderedPageBreak/>
              <w:t>5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229B3">
            <w:pPr>
              <w:spacing w:after="0" w:line="240" w:lineRule="auto"/>
              <w:ind w:firstLine="0"/>
              <w:jc w:val="left"/>
            </w:pP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229B3">
            <w:pPr>
              <w:spacing w:after="0" w:line="240" w:lineRule="auto"/>
              <w:ind w:firstLine="0"/>
              <w:jc w:val="left"/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229B3">
            <w:pPr>
              <w:spacing w:after="0" w:line="240" w:lineRule="auto"/>
              <w:ind w:firstLine="0"/>
              <w:jc w:val="left"/>
            </w:pPr>
          </w:p>
        </w:tc>
      </w:tr>
      <w:tr w:rsidR="00A229B3">
        <w:trPr>
          <w:trHeight w:val="410"/>
          <w:jc w:val="center"/>
        </w:trPr>
        <w:tc>
          <w:tcPr>
            <w:tcW w:w="9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</w:tcPr>
          <w:p w:rsidR="00A229B3" w:rsidRDefault="00AF480B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DECLARAÇÃO</w:t>
            </w:r>
          </w:p>
        </w:tc>
      </w:tr>
      <w:tr w:rsidR="00A229B3">
        <w:trPr>
          <w:trHeight w:val="410"/>
          <w:jc w:val="center"/>
        </w:trPr>
        <w:tc>
          <w:tcPr>
            <w:tcW w:w="9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F480B">
            <w:pPr>
              <w:spacing w:after="0" w:line="240" w:lineRule="auto"/>
              <w:ind w:firstLine="0"/>
              <w:jc w:val="left"/>
            </w:pPr>
            <w:r>
              <w:t>( ) Declaro, para os devidos fins, que preencho os requisitos de submissão,  bem como concordo com todos os termos do edital.</w:t>
            </w:r>
          </w:p>
        </w:tc>
      </w:tr>
      <w:tr w:rsidR="00A229B3">
        <w:trPr>
          <w:trHeight w:val="410"/>
          <w:jc w:val="center"/>
        </w:trPr>
        <w:tc>
          <w:tcPr>
            <w:tcW w:w="9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229B3" w:rsidRDefault="00AF480B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4.TERMO DE CIÊNCIA</w:t>
            </w:r>
          </w:p>
        </w:tc>
      </w:tr>
      <w:tr w:rsidR="00A229B3">
        <w:trPr>
          <w:trHeight w:val="410"/>
          <w:jc w:val="center"/>
        </w:trPr>
        <w:tc>
          <w:tcPr>
            <w:tcW w:w="9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F480B">
            <w:pPr>
              <w:spacing w:after="0" w:line="240" w:lineRule="auto"/>
              <w:ind w:firstLine="0"/>
              <w:jc w:val="left"/>
            </w:pPr>
            <w:r>
              <w:t xml:space="preserve">Declaro ter conhecimento da submissão da proposta do plano de trabalho e estar de acordo com a sua realização no período do Edital. </w:t>
            </w:r>
          </w:p>
          <w:p w:rsidR="00A229B3" w:rsidRDefault="00A229B3">
            <w:pPr>
              <w:spacing w:after="0" w:line="240" w:lineRule="auto"/>
              <w:ind w:firstLine="0"/>
              <w:jc w:val="left"/>
            </w:pPr>
          </w:p>
          <w:p w:rsidR="00A229B3" w:rsidRDefault="00AF480B">
            <w:pPr>
              <w:spacing w:after="0" w:line="240" w:lineRule="auto"/>
              <w:ind w:firstLine="0"/>
              <w:jc w:val="left"/>
            </w:pPr>
            <w:r>
              <w:t xml:space="preserve">Declaro ainda, que as atividades deste plano de trabalho não irão prejudicar o exercício das demais atividades acadêmicas </w:t>
            </w:r>
            <w:r>
              <w:t>exercidas pelo servidor neste(a) departamento/diretoria.</w:t>
            </w:r>
          </w:p>
          <w:p w:rsidR="00A229B3" w:rsidRDefault="00AF480B">
            <w:pPr>
              <w:spacing w:after="0" w:line="240" w:lineRule="auto"/>
              <w:ind w:firstLine="0"/>
              <w:jc w:val="left"/>
              <w:rPr>
                <w:color w:val="3C78D8"/>
              </w:rPr>
            </w:pPr>
            <w:r>
              <w:rPr>
                <w:color w:val="3C78D8"/>
              </w:rPr>
              <w:t>(assinatura do chefe de departamento)</w:t>
            </w:r>
          </w:p>
        </w:tc>
      </w:tr>
      <w:tr w:rsidR="00A229B3">
        <w:trPr>
          <w:trHeight w:val="410"/>
          <w:jc w:val="center"/>
        </w:trPr>
        <w:tc>
          <w:tcPr>
            <w:tcW w:w="9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229B3" w:rsidRDefault="00AF480B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5.CONCORDÂNCIA DO COORDENADOR DO LABORATÓRIO </w:t>
            </w:r>
          </w:p>
        </w:tc>
      </w:tr>
      <w:tr w:rsidR="00A229B3">
        <w:trPr>
          <w:trHeight w:val="410"/>
          <w:jc w:val="center"/>
        </w:trPr>
        <w:tc>
          <w:tcPr>
            <w:tcW w:w="9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F480B">
            <w:pPr>
              <w:spacing w:after="0" w:line="240" w:lineRule="auto"/>
              <w:ind w:firstLine="0"/>
              <w:jc w:val="left"/>
            </w:pPr>
            <w:r>
              <w:t xml:space="preserve">Declaro ter conhecimento da submissão da proposta do plano de trabalho e estar de acordo com a sua realização no </w:t>
            </w:r>
            <w:r>
              <w:t xml:space="preserve">período do Edital. </w:t>
            </w:r>
          </w:p>
          <w:p w:rsidR="00A229B3" w:rsidRDefault="00AF480B">
            <w:pPr>
              <w:spacing w:after="0" w:line="240" w:lineRule="auto"/>
              <w:ind w:firstLine="0"/>
              <w:jc w:val="left"/>
              <w:rPr>
                <w:color w:val="3C78D8"/>
              </w:rPr>
            </w:pPr>
            <w:r>
              <w:rPr>
                <w:color w:val="3C78D8"/>
              </w:rPr>
              <w:t>(assinatura do coordenador do laboratório)</w:t>
            </w:r>
          </w:p>
          <w:p w:rsidR="00A229B3" w:rsidRDefault="00A229B3">
            <w:pPr>
              <w:spacing w:after="0" w:line="240" w:lineRule="auto"/>
              <w:ind w:firstLine="0"/>
              <w:jc w:val="left"/>
            </w:pPr>
          </w:p>
        </w:tc>
      </w:tr>
      <w:tr w:rsidR="00A229B3">
        <w:trPr>
          <w:trHeight w:val="410"/>
          <w:jc w:val="center"/>
        </w:trPr>
        <w:tc>
          <w:tcPr>
            <w:tcW w:w="9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9B3" w:rsidRDefault="00AF480B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>
              <w:t>O Instituto Federal de Educação, Ciência e Tecnologia de Santa Catarina (IFSC), com sede na Rua 14 de Julho, nº 150 – Coqueiros – Florianópolis/SC – CEP 88.075-010 e o Coordenador deste plano de trabalho, CPF nº XXXXXXXX-XX firmam termos de compromisso e c</w:t>
            </w:r>
            <w:r>
              <w:t>oncessão de Auxílio Financeiro a Servidores para o desenvolvimento deste plano de trabalho desde que contemplado p</w:t>
            </w:r>
            <w:r>
              <w:t xml:space="preserve">elo </w:t>
            </w:r>
            <w:r>
              <w:rPr>
                <w:b/>
              </w:rPr>
              <w:t>Edital 04/2025/DPPE-FLN/</w:t>
            </w:r>
            <w:r>
              <w:rPr>
                <w:b/>
                <w:i/>
                <w:smallCaps/>
                <w:sz w:val="20"/>
                <w:szCs w:val="20"/>
              </w:rPr>
              <w:t xml:space="preserve">Seleção de planos </w:t>
            </w:r>
            <w:r>
              <w:rPr>
                <w:b/>
                <w:i/>
                <w:smallCaps/>
                <w:sz w:val="20"/>
                <w:szCs w:val="20"/>
              </w:rPr>
              <w:t>de trabalho de apoio à execução de projetos PD&amp;I em laboratórios da Unidade Embrapii IFSC</w:t>
            </w:r>
          </w:p>
          <w:p w:rsidR="00A229B3" w:rsidRDefault="00A229B3">
            <w:pPr>
              <w:spacing w:after="0" w:line="240" w:lineRule="auto"/>
              <w:ind w:firstLine="0"/>
              <w:jc w:val="left"/>
            </w:pPr>
          </w:p>
          <w:p w:rsidR="00A229B3" w:rsidRDefault="00AF480B">
            <w:pPr>
              <w:spacing w:after="0" w:line="240" w:lineRule="auto"/>
              <w:ind w:firstLine="0"/>
              <w:jc w:val="left"/>
            </w:pPr>
            <w:r>
              <w:t xml:space="preserve">Favor completar os dados bancários para caso ocorra o depósito: </w:t>
            </w:r>
          </w:p>
          <w:p w:rsidR="00A229B3" w:rsidRDefault="00A229B3">
            <w:pPr>
              <w:spacing w:after="0" w:line="240" w:lineRule="auto"/>
              <w:ind w:firstLine="0"/>
              <w:jc w:val="left"/>
            </w:pPr>
          </w:p>
          <w:p w:rsidR="00A229B3" w:rsidRDefault="00AF480B">
            <w:pPr>
              <w:spacing w:after="0" w:line="240" w:lineRule="auto"/>
              <w:ind w:firstLine="0"/>
              <w:jc w:val="left"/>
            </w:pPr>
            <w:r>
              <w:t>Banco:</w:t>
            </w:r>
          </w:p>
          <w:p w:rsidR="00A229B3" w:rsidRDefault="00A229B3">
            <w:pPr>
              <w:spacing w:after="0" w:line="240" w:lineRule="auto"/>
              <w:ind w:firstLine="0"/>
              <w:jc w:val="left"/>
            </w:pPr>
          </w:p>
          <w:p w:rsidR="00A229B3" w:rsidRDefault="00AF480B">
            <w:pPr>
              <w:spacing w:after="0" w:line="240" w:lineRule="auto"/>
              <w:ind w:firstLine="0"/>
              <w:jc w:val="left"/>
            </w:pPr>
            <w:r>
              <w:t xml:space="preserve">Agência: </w:t>
            </w:r>
          </w:p>
          <w:p w:rsidR="00A229B3" w:rsidRDefault="00A229B3">
            <w:pPr>
              <w:spacing w:after="0" w:line="240" w:lineRule="auto"/>
              <w:ind w:firstLine="0"/>
              <w:jc w:val="left"/>
            </w:pPr>
          </w:p>
          <w:p w:rsidR="00A229B3" w:rsidRDefault="00AF480B">
            <w:pPr>
              <w:spacing w:after="0" w:line="240" w:lineRule="auto"/>
              <w:ind w:firstLine="0"/>
              <w:jc w:val="left"/>
            </w:pPr>
            <w:r>
              <w:t xml:space="preserve">Conta: </w:t>
            </w:r>
          </w:p>
          <w:p w:rsidR="00A229B3" w:rsidRDefault="00A229B3">
            <w:pPr>
              <w:spacing w:after="0" w:line="240" w:lineRule="auto"/>
              <w:ind w:firstLine="0"/>
              <w:jc w:val="left"/>
            </w:pPr>
          </w:p>
          <w:p w:rsidR="00A229B3" w:rsidRDefault="00AF480B">
            <w:pPr>
              <w:spacing w:after="0" w:line="240" w:lineRule="auto"/>
              <w:ind w:firstLine="0"/>
              <w:jc w:val="left"/>
            </w:pPr>
            <w:r>
              <w:t>Tipo de conta:</w:t>
            </w:r>
          </w:p>
          <w:p w:rsidR="00A229B3" w:rsidRDefault="00A229B3">
            <w:pPr>
              <w:spacing w:after="0" w:line="240" w:lineRule="auto"/>
              <w:ind w:firstLine="0"/>
              <w:jc w:val="left"/>
            </w:pPr>
          </w:p>
          <w:p w:rsidR="00A229B3" w:rsidRDefault="00AF480B">
            <w:pPr>
              <w:spacing w:after="0" w:line="240" w:lineRule="auto"/>
              <w:ind w:firstLine="0"/>
              <w:jc w:val="left"/>
            </w:pPr>
            <w:r>
              <w:t xml:space="preserve">Data: </w:t>
            </w:r>
          </w:p>
          <w:p w:rsidR="00A229B3" w:rsidRDefault="00A229B3">
            <w:pPr>
              <w:spacing w:after="0" w:line="240" w:lineRule="auto"/>
              <w:ind w:firstLine="0"/>
              <w:jc w:val="left"/>
            </w:pPr>
          </w:p>
          <w:p w:rsidR="00A229B3" w:rsidRDefault="00AF480B">
            <w:pPr>
              <w:spacing w:after="0" w:line="240" w:lineRule="auto"/>
              <w:ind w:firstLine="0"/>
              <w:jc w:val="left"/>
            </w:pPr>
            <w:r>
              <w:t>Assinatura do proponente:</w:t>
            </w:r>
          </w:p>
          <w:p w:rsidR="00A229B3" w:rsidRDefault="00A229B3">
            <w:pPr>
              <w:spacing w:after="0" w:line="240" w:lineRule="auto"/>
              <w:ind w:firstLine="0"/>
              <w:jc w:val="left"/>
            </w:pPr>
          </w:p>
        </w:tc>
      </w:tr>
    </w:tbl>
    <w:p w:rsidR="00A229B3" w:rsidRDefault="00A229B3">
      <w:pPr>
        <w:ind w:firstLine="0"/>
        <w:jc w:val="center"/>
      </w:pPr>
    </w:p>
    <w:p w:rsidR="00A229B3" w:rsidRDefault="00A229B3">
      <w:pPr>
        <w:ind w:firstLine="0"/>
        <w:jc w:val="center"/>
      </w:pPr>
    </w:p>
    <w:p w:rsidR="00A229B3" w:rsidRDefault="00AF480B">
      <w:pPr>
        <w:ind w:firstLine="0"/>
        <w:jc w:val="left"/>
      </w:pPr>
      <w:r>
        <w:t xml:space="preserve">Assinaturas: </w:t>
      </w:r>
    </w:p>
    <w:p w:rsidR="00A229B3" w:rsidRDefault="00A229B3">
      <w:pPr>
        <w:ind w:firstLine="0"/>
        <w:jc w:val="left"/>
      </w:pPr>
    </w:p>
    <w:p w:rsidR="00A229B3" w:rsidRDefault="00A229B3">
      <w:pPr>
        <w:ind w:firstLine="0"/>
        <w:jc w:val="left"/>
      </w:pPr>
    </w:p>
    <w:p w:rsidR="00A229B3" w:rsidRDefault="00A229B3">
      <w:pPr>
        <w:ind w:firstLine="0"/>
        <w:jc w:val="left"/>
      </w:pPr>
    </w:p>
    <w:p w:rsidR="00A229B3" w:rsidRDefault="00AF480B">
      <w:pPr>
        <w:ind w:firstLine="0"/>
        <w:jc w:val="left"/>
      </w:pPr>
      <w:r>
        <w:t>______________________________________</w:t>
      </w:r>
      <w:r>
        <w:tab/>
      </w:r>
      <w:r>
        <w:tab/>
        <w:t>________________________________</w:t>
      </w:r>
    </w:p>
    <w:p w:rsidR="00A229B3" w:rsidRDefault="00AF480B">
      <w:pPr>
        <w:ind w:firstLine="0"/>
        <w:jc w:val="left"/>
      </w:pPr>
      <w:r>
        <w:t xml:space="preserve">             Chefe de departamento</w:t>
      </w:r>
      <w:r>
        <w:tab/>
      </w:r>
      <w:r>
        <w:tab/>
      </w:r>
      <w:r>
        <w:tab/>
      </w:r>
      <w:r>
        <w:tab/>
        <w:t>Coordenador do Laboratório</w:t>
      </w:r>
    </w:p>
    <w:p w:rsidR="00A229B3" w:rsidRDefault="00A229B3">
      <w:pPr>
        <w:ind w:firstLine="0"/>
        <w:jc w:val="left"/>
      </w:pPr>
    </w:p>
    <w:p w:rsidR="00A229B3" w:rsidRDefault="00A229B3">
      <w:pPr>
        <w:ind w:firstLine="0"/>
        <w:jc w:val="left"/>
      </w:pPr>
      <w:bookmarkStart w:id="3" w:name="_GoBack"/>
      <w:bookmarkEnd w:id="3"/>
    </w:p>
    <w:sectPr w:rsidR="00A229B3">
      <w:headerReference w:type="default" r:id="rId9"/>
      <w:footerReference w:type="default" r:id="rId10"/>
      <w:pgSz w:w="11906" w:h="16838"/>
      <w:pgMar w:top="2110" w:right="1418" w:bottom="993" w:left="1418" w:header="1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80B" w:rsidRDefault="00AF480B">
      <w:pPr>
        <w:spacing w:after="0" w:line="240" w:lineRule="auto"/>
      </w:pPr>
      <w:r>
        <w:separator/>
      </w:r>
    </w:p>
  </w:endnote>
  <w:endnote w:type="continuationSeparator" w:id="0">
    <w:p w:rsidR="00AF480B" w:rsidRDefault="00AF4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9B3" w:rsidRDefault="00AF480B">
    <w:pPr>
      <w:shd w:val="clear" w:color="auto" w:fill="FFFFFF"/>
      <w:tabs>
        <w:tab w:val="center" w:pos="4252"/>
        <w:tab w:val="center" w:pos="4889"/>
        <w:tab w:val="left" w:pos="5723"/>
        <w:tab w:val="right" w:pos="8504"/>
      </w:tabs>
      <w:spacing w:line="240" w:lineRule="auto"/>
      <w:ind w:left="-1418" w:right="-1418"/>
      <w:jc w:val="left"/>
    </w:pPr>
    <w:r>
      <w:rPr>
        <w:color w:val="359830"/>
        <w:sz w:val="20"/>
        <w:szCs w:val="20"/>
      </w:rPr>
      <w:tab/>
    </w:r>
    <w:r>
      <w:rPr>
        <w:color w:val="359830"/>
        <w:sz w:val="20"/>
        <w:szCs w:val="20"/>
      </w:rPr>
      <w:tab/>
    </w:r>
    <w:r>
      <w:rPr>
        <w:b/>
        <w:color w:val="359830"/>
        <w:sz w:val="20"/>
        <w:szCs w:val="20"/>
      </w:rPr>
      <w:t>[</w:t>
    </w:r>
    <w:r>
      <w:rPr>
        <w:color w:val="359830"/>
        <w:sz w:val="20"/>
        <w:szCs w:val="20"/>
      </w:rPr>
      <w:t xml:space="preserve"> </w:t>
    </w:r>
    <w:r>
      <w:fldChar w:fldCharType="begin"/>
    </w:r>
    <w:r>
      <w:instrText>PAGE</w:instrText>
    </w:r>
    <w:r w:rsidR="0057210B">
      <w:fldChar w:fldCharType="separate"/>
    </w:r>
    <w:r w:rsidR="0057210B">
      <w:rPr>
        <w:noProof/>
      </w:rPr>
      <w:t>1</w:t>
    </w:r>
    <w:r>
      <w:fldChar w:fldCharType="end"/>
    </w:r>
    <w:r>
      <w:rPr>
        <w:i/>
        <w:color w:val="359830"/>
        <w:sz w:val="20"/>
        <w:szCs w:val="20"/>
      </w:rPr>
      <w:t xml:space="preserve"> </w:t>
    </w:r>
    <w:r>
      <w:rPr>
        <w:b/>
        <w:color w:val="359830"/>
        <w:sz w:val="20"/>
        <w:szCs w:val="20"/>
      </w:rPr>
      <w:t>]</w:t>
    </w:r>
    <w:r>
      <w:rPr>
        <w:color w:val="359830"/>
        <w:sz w:val="20"/>
        <w:szCs w:val="20"/>
      </w:rPr>
      <w:tab/>
    </w:r>
  </w:p>
  <w:p w:rsidR="00A229B3" w:rsidRDefault="00A229B3">
    <w:pPr>
      <w:shd w:val="clear" w:color="auto" w:fill="FFFFFF"/>
      <w:tabs>
        <w:tab w:val="center" w:pos="4252"/>
        <w:tab w:val="right" w:pos="8504"/>
      </w:tabs>
      <w:spacing w:after="0" w:line="240" w:lineRule="auto"/>
      <w:ind w:left="-1418" w:right="-1418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80B" w:rsidRDefault="00AF480B">
      <w:pPr>
        <w:spacing w:after="0" w:line="240" w:lineRule="auto"/>
      </w:pPr>
      <w:r>
        <w:separator/>
      </w:r>
    </w:p>
  </w:footnote>
  <w:footnote w:type="continuationSeparator" w:id="0">
    <w:p w:rsidR="00AF480B" w:rsidRDefault="00AF4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9B3" w:rsidRDefault="00AF480B">
    <w:pPr>
      <w:tabs>
        <w:tab w:val="center" w:pos="4252"/>
        <w:tab w:val="right" w:pos="8504"/>
      </w:tabs>
      <w:spacing w:after="0" w:line="240" w:lineRule="auto"/>
      <w:ind w:left="-1418" w:right="-1418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3FE40DCD" wp14:editId="2AF25461">
          <wp:simplePos x="0" y="0"/>
          <wp:positionH relativeFrom="column">
            <wp:posOffset>-893443</wp:posOffset>
          </wp:positionH>
          <wp:positionV relativeFrom="paragraph">
            <wp:posOffset>70485</wp:posOffset>
          </wp:positionV>
          <wp:extent cx="7560310" cy="890905"/>
          <wp:effectExtent l="0" t="0" r="0" b="0"/>
          <wp:wrapNone/>
          <wp:docPr id="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310" cy="890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65EAE"/>
    <w:multiLevelType w:val="multilevel"/>
    <w:tmpl w:val="E93668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1">
    <w:nsid w:val="2C2D02D3"/>
    <w:multiLevelType w:val="multilevel"/>
    <w:tmpl w:val="F5C647EA"/>
    <w:lvl w:ilvl="0">
      <w:start w:val="1"/>
      <w:numFmt w:val="lowerLetter"/>
      <w:lvlText w:val="%1)"/>
      <w:lvlJc w:val="left"/>
      <w:pPr>
        <w:ind w:left="106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F47887"/>
    <w:multiLevelType w:val="multilevel"/>
    <w:tmpl w:val="2748486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nsid w:val="30822BC2"/>
    <w:multiLevelType w:val="multilevel"/>
    <w:tmpl w:val="C9F0B5B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>
    <w:nsid w:val="3D790CDD"/>
    <w:multiLevelType w:val="multilevel"/>
    <w:tmpl w:val="5D82BCFA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5">
    <w:nsid w:val="4DF748BA"/>
    <w:multiLevelType w:val="multilevel"/>
    <w:tmpl w:val="A14A38E6"/>
    <w:lvl w:ilvl="0">
      <w:start w:val="1"/>
      <w:numFmt w:val="decimal"/>
      <w:lvlText w:val="%1."/>
      <w:lvlJc w:val="right"/>
      <w:pPr>
        <w:ind w:left="0" w:firstLine="566"/>
      </w:pPr>
      <w:rPr>
        <w:b/>
        <w:sz w:val="36"/>
        <w:szCs w:val="36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>
    <w:nsid w:val="6D2619EE"/>
    <w:multiLevelType w:val="multilevel"/>
    <w:tmpl w:val="FEBAC23A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229B3"/>
    <w:rsid w:val="0057210B"/>
    <w:rsid w:val="00A229B3"/>
    <w:rsid w:val="00AF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rebuchet MS" w:hAnsi="Trebuchet MS" w:cs="Trebuchet MS"/>
        <w:sz w:val="21"/>
        <w:szCs w:val="21"/>
        <w:lang w:val="pt-BR" w:eastAsia="pt-BR" w:bidi="ar-SA"/>
      </w:rPr>
    </w:rPrDefault>
    <w:pPrDefault>
      <w:pPr>
        <w:widowControl w:val="0"/>
        <w:spacing w:after="120" w:line="288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widowControl/>
      <w:pBdr>
        <w:top w:val="single" w:sz="6" w:space="4" w:color="92D050"/>
        <w:left w:val="single" w:sz="6" w:space="4" w:color="92D050"/>
        <w:bottom w:val="single" w:sz="6" w:space="0" w:color="92D050"/>
        <w:right w:val="single" w:sz="6" w:space="4" w:color="92D050"/>
      </w:pBdr>
      <w:spacing w:before="360" w:after="360" w:line="240" w:lineRule="auto"/>
      <w:ind w:firstLine="0"/>
      <w:jc w:val="left"/>
      <w:outlineLvl w:val="0"/>
    </w:pPr>
    <w:rPr>
      <w:b/>
      <w:i/>
      <w:smallCaps/>
      <w:color w:val="35982A"/>
      <w:sz w:val="36"/>
      <w:szCs w:val="36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widowControl/>
      <w:spacing w:before="240" w:after="240" w:line="240" w:lineRule="auto"/>
      <w:ind w:firstLine="0"/>
      <w:outlineLvl w:val="1"/>
    </w:pPr>
    <w:rPr>
      <w:color w:val="35982A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widowControl/>
      <w:spacing w:before="240" w:after="240" w:line="240" w:lineRule="auto"/>
      <w:ind w:firstLine="0"/>
      <w:outlineLvl w:val="2"/>
    </w:pPr>
    <w:rPr>
      <w:b/>
      <w:i/>
      <w:color w:val="35982A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widowControl/>
      <w:spacing w:before="240" w:after="240" w:line="240" w:lineRule="auto"/>
      <w:ind w:firstLine="0"/>
      <w:outlineLvl w:val="3"/>
    </w:pPr>
    <w:rPr>
      <w:b/>
      <w:color w:val="000000"/>
      <w:sz w:val="26"/>
      <w:szCs w:val="2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widowControl/>
      <w:spacing w:before="220" w:after="40" w:line="240" w:lineRule="auto"/>
      <w:ind w:firstLine="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widowControl/>
      <w:spacing w:before="200" w:after="40" w:line="240" w:lineRule="auto"/>
      <w:ind w:firstLine="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keepLines/>
      <w:widowControl/>
      <w:spacing w:before="480" w:after="0" w:line="240" w:lineRule="auto"/>
      <w:ind w:firstLine="0"/>
    </w:pPr>
    <w:rPr>
      <w:b/>
      <w:color w:val="000000"/>
      <w:sz w:val="72"/>
      <w:szCs w:val="72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CB13FF"/>
  </w:style>
  <w:style w:type="character" w:customStyle="1" w:styleId="RodapChar">
    <w:name w:val="Rodapé Char"/>
    <w:basedOn w:val="Fontepargpadro"/>
    <w:link w:val="Rodap"/>
    <w:uiPriority w:val="99"/>
    <w:qFormat/>
    <w:rsid w:val="00CB13FF"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Vnculodendice">
    <w:name w:val="Vínculo de índice"/>
    <w:qFormat/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pPr>
      <w:keepNext/>
      <w:keepLines/>
      <w:widowControl/>
      <w:spacing w:before="360" w:after="80" w:line="240" w:lineRule="auto"/>
      <w:ind w:firstLine="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qFormat/>
    <w:rsid w:val="00CB13FF"/>
    <w:pPr>
      <w:suppressAutoHyphens/>
      <w:spacing w:after="0" w:line="240" w:lineRule="auto"/>
      <w:ind w:firstLine="0"/>
      <w:jc w:val="left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B13F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CB13FF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oquadro">
    <w:name w:val="Conteúdo do quadro"/>
    <w:basedOn w:val="Normal"/>
    <w:qFormat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7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72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2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rebuchet MS" w:hAnsi="Trebuchet MS" w:cs="Trebuchet MS"/>
        <w:sz w:val="21"/>
        <w:szCs w:val="21"/>
        <w:lang w:val="pt-BR" w:eastAsia="pt-BR" w:bidi="ar-SA"/>
      </w:rPr>
    </w:rPrDefault>
    <w:pPrDefault>
      <w:pPr>
        <w:widowControl w:val="0"/>
        <w:spacing w:after="120" w:line="288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widowControl/>
      <w:pBdr>
        <w:top w:val="single" w:sz="6" w:space="4" w:color="92D050"/>
        <w:left w:val="single" w:sz="6" w:space="4" w:color="92D050"/>
        <w:bottom w:val="single" w:sz="6" w:space="0" w:color="92D050"/>
        <w:right w:val="single" w:sz="6" w:space="4" w:color="92D050"/>
      </w:pBdr>
      <w:spacing w:before="360" w:after="360" w:line="240" w:lineRule="auto"/>
      <w:ind w:firstLine="0"/>
      <w:jc w:val="left"/>
      <w:outlineLvl w:val="0"/>
    </w:pPr>
    <w:rPr>
      <w:b/>
      <w:i/>
      <w:smallCaps/>
      <w:color w:val="35982A"/>
      <w:sz w:val="36"/>
      <w:szCs w:val="36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widowControl/>
      <w:spacing w:before="240" w:after="240" w:line="240" w:lineRule="auto"/>
      <w:ind w:firstLine="0"/>
      <w:outlineLvl w:val="1"/>
    </w:pPr>
    <w:rPr>
      <w:color w:val="35982A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widowControl/>
      <w:spacing w:before="240" w:after="240" w:line="240" w:lineRule="auto"/>
      <w:ind w:firstLine="0"/>
      <w:outlineLvl w:val="2"/>
    </w:pPr>
    <w:rPr>
      <w:b/>
      <w:i/>
      <w:color w:val="35982A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widowControl/>
      <w:spacing w:before="240" w:after="240" w:line="240" w:lineRule="auto"/>
      <w:ind w:firstLine="0"/>
      <w:outlineLvl w:val="3"/>
    </w:pPr>
    <w:rPr>
      <w:b/>
      <w:color w:val="000000"/>
      <w:sz w:val="26"/>
      <w:szCs w:val="2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widowControl/>
      <w:spacing w:before="220" w:after="40" w:line="240" w:lineRule="auto"/>
      <w:ind w:firstLine="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widowControl/>
      <w:spacing w:before="200" w:after="40" w:line="240" w:lineRule="auto"/>
      <w:ind w:firstLine="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keepLines/>
      <w:widowControl/>
      <w:spacing w:before="480" w:after="0" w:line="240" w:lineRule="auto"/>
      <w:ind w:firstLine="0"/>
    </w:pPr>
    <w:rPr>
      <w:b/>
      <w:color w:val="000000"/>
      <w:sz w:val="72"/>
      <w:szCs w:val="72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CB13FF"/>
  </w:style>
  <w:style w:type="character" w:customStyle="1" w:styleId="RodapChar">
    <w:name w:val="Rodapé Char"/>
    <w:basedOn w:val="Fontepargpadro"/>
    <w:link w:val="Rodap"/>
    <w:uiPriority w:val="99"/>
    <w:qFormat/>
    <w:rsid w:val="00CB13FF"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Vnculodendice">
    <w:name w:val="Vínculo de índice"/>
    <w:qFormat/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pPr>
      <w:keepNext/>
      <w:keepLines/>
      <w:widowControl/>
      <w:spacing w:before="360" w:after="80" w:line="240" w:lineRule="auto"/>
      <w:ind w:firstLine="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qFormat/>
    <w:rsid w:val="00CB13FF"/>
    <w:pPr>
      <w:suppressAutoHyphens/>
      <w:spacing w:after="0" w:line="240" w:lineRule="auto"/>
      <w:ind w:firstLine="0"/>
      <w:jc w:val="left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B13F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CB13FF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oquadro">
    <w:name w:val="Conteúdo do quadro"/>
    <w:basedOn w:val="Normal"/>
    <w:qFormat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7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72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2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mr2r/03TM/aNmVJc19skSytv1w==">CgMxLjAyDmgudm9zNzBjbXpienkzMg5oLnIxcnB3cm4xZTdnNDIOaC44ZGdsa2lxdzJic3UyDmguNmE0c3gyYXJ3NG1oMg5oLmd1cWtianE5NHlyYjIOaC45ZW5sdmNtMXJxYnYyDmguNHY4Nzk4ZGNucHAwMg5oLmRteHZ4dXc1dWtwcTIOaC5wNGF4Z2dtZzd4NzMyDWguZTJ1Mno2OG84aG4yDmguNHRoMWNsOXRtMmhnMg5oLmhiaXF3cnI0NTNiZzIOaC5lcjNyNmRjZWZvYTkyDmguMW1ncTV6aXl3ZTZwMg5oLnN0NDZ4ano3N2J5dDIOaC5pa2RwN3UzeHZ5NmwyDmguMW91Z3JvZWFvcjd3Mg5oLjV3NGluY3ZxMGJqYjIOaC45ZWtneXhuMW4zMWYyDmguNm5majl4cm9pbGttOAByITF0VlNBMWFyZEFCc2k4b1hOS1lDdm1OR1Q3TE5Sajdx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2025-05-16T01:19:00Z</dcterms:created>
  <dcterms:modified xsi:type="dcterms:W3CDTF">2025-05-16T01:19:00Z</dcterms:modified>
</cp:coreProperties>
</file>