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Campus S</w:t>
      </w:r>
      <w:r>
        <w:rPr>
          <w:sz w:val="28"/>
          <w:szCs w:val="28"/>
          <w:rtl w:val="0"/>
          <w:lang w:val="pt-PT"/>
        </w:rPr>
        <w:t>ã</w:t>
      </w:r>
      <w:r>
        <w:rPr>
          <w:sz w:val="28"/>
          <w:szCs w:val="28"/>
          <w:rtl w:val="0"/>
          <w:lang w:val="pt-PT"/>
        </w:rPr>
        <w:t>o Carlos</w:t>
      </w:r>
    </w:p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Coordena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 de Pesquisa, P</w:t>
      </w:r>
      <w:r>
        <w:rPr>
          <w:sz w:val="28"/>
          <w:szCs w:val="28"/>
          <w:rtl w:val="0"/>
          <w:lang w:val="pt-PT"/>
        </w:rPr>
        <w:t>ó</w:t>
      </w:r>
      <w:r>
        <w:rPr>
          <w:sz w:val="28"/>
          <w:szCs w:val="28"/>
          <w:rtl w:val="0"/>
          <w:lang w:val="pt-PT"/>
        </w:rPr>
        <w:t>s-Gradua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 e Inova</w:t>
      </w:r>
      <w:r>
        <w:rPr>
          <w:sz w:val="28"/>
          <w:szCs w:val="28"/>
          <w:rtl w:val="0"/>
          <w:lang w:val="pt-PT"/>
        </w:rPr>
        <w:t>çã</w:t>
      </w:r>
      <w:r>
        <w:rPr>
          <w:sz w:val="28"/>
          <w:szCs w:val="28"/>
          <w:rtl w:val="0"/>
          <w:lang w:val="pt-PT"/>
        </w:rPr>
        <w:t>o</w:t>
      </w:r>
    </w:p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pt-PT"/>
        </w:rPr>
        <w:t>Edital 07/2026/DG/COPPI - SCA</w:t>
      </w:r>
    </w:p>
    <w:p>
      <w:pPr>
        <w:pStyle w:val="Título"/>
        <w:jc w:val="center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-6259</wp:posOffset>
            </wp:positionH>
            <wp:positionV relativeFrom="page">
              <wp:posOffset>0</wp:posOffset>
            </wp:positionV>
            <wp:extent cx="7560058" cy="109982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4"/>
                <wp:lineTo x="0" y="21604"/>
                <wp:lineTo x="0" y="0"/>
              </wp:wrapPolygon>
            </wp:wrapThrough>
            <wp:docPr id="1073741825" name="officeArt object" descr="filme-cola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ilme-colado.png" descr="filme-colad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58" cy="1099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drão"/>
        <w:suppressAutoHyphens w:val="1"/>
        <w:spacing w:before="0" w:after="322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Formul</w:t>
      </w:r>
      <w:r>
        <w:rPr>
          <w:b w:val="1"/>
          <w:bCs w:val="1"/>
          <w:sz w:val="28"/>
          <w:szCs w:val="28"/>
          <w:rtl w:val="0"/>
          <w:lang w:val="de-DE"/>
        </w:rPr>
        <w:t>á</w:t>
      </w:r>
      <w:r>
        <w:rPr>
          <w:b w:val="1"/>
          <w:bCs w:val="1"/>
          <w:sz w:val="28"/>
          <w:szCs w:val="28"/>
          <w:rtl w:val="0"/>
          <w:lang w:val="pt-PT"/>
        </w:rPr>
        <w:t>rio de Indica</w:t>
      </w:r>
      <w:r>
        <w:rPr>
          <w:b w:val="1"/>
          <w:bCs w:val="1"/>
          <w:sz w:val="28"/>
          <w:szCs w:val="28"/>
          <w:rtl w:val="0"/>
          <w:lang w:val="pt-PT"/>
        </w:rPr>
        <w:t>çã</w:t>
      </w:r>
      <w:r>
        <w:rPr>
          <w:b w:val="1"/>
          <w:bCs w:val="1"/>
          <w:sz w:val="28"/>
          <w:szCs w:val="28"/>
          <w:rtl w:val="0"/>
          <w:lang w:val="pt-PT"/>
        </w:rPr>
        <w:t>o de Bolsistas por Modalidade</w:t>
      </w:r>
    </w:p>
    <w:p>
      <w:pPr>
        <w:pStyle w:val="Padrão"/>
        <w:suppressAutoHyphens w:val="1"/>
        <w:spacing w:before="0" w:after="240" w:line="240" w:lineRule="auto"/>
        <w:rPr>
          <w:lang w:val="pt-PT"/>
        </w:rPr>
      </w:pPr>
      <w:r>
        <w:rPr>
          <w:b w:val="1"/>
          <w:bCs w:val="1"/>
          <w:rtl w:val="0"/>
          <w:lang w:val="pt-PT"/>
        </w:rPr>
        <w:t>Dados do/a Coordenador/a do Projeto: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Nome: ____________________________________________________________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CPF: 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pt-PT"/>
        </w:rPr>
        <w:t>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 xml:space="preserve">tulo do </w:t>
      </w:r>
      <w:r>
        <w:rPr>
          <w:rtl w:val="0"/>
          <w:lang w:val="en-US"/>
        </w:rPr>
        <w:t>Projeto: __________________________________________________________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 xml:space="preserve">Data: </w:t>
      </w:r>
      <w:r>
        <w:rPr>
          <w:rtl w:val="0"/>
          <w:lang w:val="pt-PT"/>
        </w:rPr>
        <w:t>_____</w:t>
      </w:r>
      <w:r>
        <w:rPr>
          <w:b w:val="1"/>
          <w:bCs w:val="1"/>
          <w:rtl w:val="0"/>
          <w:lang w:val="de-DE"/>
        </w:rPr>
        <w:t>/</w:t>
      </w:r>
      <w:r>
        <w:rPr>
          <w:b w:val="1"/>
          <w:bCs w:val="1"/>
          <w:rtl w:val="0"/>
          <w:lang w:val="pt-PT"/>
        </w:rPr>
        <w:t>_____</w:t>
      </w:r>
      <w:r>
        <w:rPr>
          <w:rtl w:val="0"/>
          <w:lang w:val="en-US"/>
        </w:rPr>
        <w:t>/________</w:t>
      </w: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after="240" w:line="240" w:lineRule="auto"/>
      </w:pPr>
      <w:r>
        <w:rPr>
          <w:b w:val="1"/>
          <w:bCs w:val="1"/>
          <w:rtl w:val="0"/>
          <w:lang w:val="it-IT"/>
        </w:rPr>
        <w:t>Regra:</w:t>
      </w:r>
      <w:r>
        <w:rPr>
          <w:rtl w:val="0"/>
          <w:lang w:val="pt-PT"/>
        </w:rPr>
        <w:t xml:space="preserve"> Cada projeto pode ter at</w:t>
      </w:r>
      <w:r>
        <w:rPr>
          <w:rtl w:val="0"/>
          <w:lang w:val="fr-FR"/>
        </w:rPr>
        <w:t xml:space="preserve">é </w:t>
      </w:r>
      <w:r>
        <w:rPr>
          <w:b w:val="1"/>
          <w:bCs w:val="1"/>
          <w:rtl w:val="0"/>
          <w:lang w:val="pt-PT"/>
        </w:rPr>
        <w:t>2 bolsistas</w:t>
      </w:r>
      <w:r>
        <w:rPr>
          <w:rtl w:val="0"/>
          <w:lang w:val="de-DE"/>
        </w:rPr>
        <w:t xml:space="preserve">, </w:t>
      </w:r>
      <w:r>
        <w:rPr>
          <w:rtl w:val="0"/>
          <w:lang w:val="pt-PT"/>
        </w:rPr>
        <w:t>podendo ser</w:t>
      </w:r>
      <w:r>
        <w:rPr>
          <w:rtl w:val="0"/>
          <w:lang w:val="de-DE"/>
        </w:rPr>
        <w:t>: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n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vel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dio/T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cnico,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1 de 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</w:t>
      </w:r>
      <w:r>
        <w:rPr>
          <w:rtl w:val="0"/>
          <w:lang w:val="de-DE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cnico + 1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es-ES_tradnl"/>
        </w:rPr>
      </w:pPr>
      <w:r>
        <w:rPr>
          <w:rtl w:val="0"/>
          <w:lang w:val="es-ES_tradnl"/>
        </w:rPr>
        <w:t xml:space="preserve">2 de </w:t>
      </w:r>
      <w:r>
        <w:rPr>
          <w:rtl w:val="0"/>
          <w:lang w:val="pt-PT"/>
        </w:rPr>
        <w:t>M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dio/</w:t>
      </w:r>
      <w:r>
        <w:rPr>
          <w:rtl w:val="0"/>
          <w:lang w:val="de-DE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cnico, ou</w:t>
      </w:r>
    </w:p>
    <w:p>
      <w:pPr>
        <w:pStyle w:val="Padrão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tl w:val="0"/>
          <w:lang w:val="pt-PT"/>
        </w:rPr>
      </w:pPr>
      <w:r>
        <w:rPr>
          <w:rtl w:val="0"/>
          <w:lang w:val="pt-PT"/>
        </w:rPr>
        <w:t>2 de Gradua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o.</w:t>
      </w: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tbl>
      <w:tblPr>
        <w:tblW w:w="488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091"/>
        <w:gridCol w:w="1789"/>
      </w:tblGrid>
      <w:tr>
        <w:tblPrEx>
          <w:shd w:val="clear" w:color="auto" w:fill="cadfff"/>
        </w:tblPrEx>
        <w:trPr>
          <w:trHeight w:val="28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Modalidade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fr-FR"/>
              </w:rPr>
              <w:t>Observa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çõ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es</w:t>
            </w:r>
          </w:p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</w:pP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</w:rPr>
              <w:t>T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cnico [ ] Gradua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o [ ]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3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Estilo de Tabela 2"/>
              <w:suppressAutoHyphens w:val="1"/>
            </w:pP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</w:rPr>
              <w:t>T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cnico [ ] Gradua</w:t>
            </w:r>
            <w:r>
              <w:rPr>
                <w:rFonts w:ascii="Times Roman" w:hAnsi="Times Roman" w:hint="default"/>
                <w:sz w:val="24"/>
                <w:szCs w:val="24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Times Roman" w:hAnsi="Times Roman"/>
                <w:sz w:val="24"/>
                <w:szCs w:val="24"/>
                <w:shd w:val="nil" w:color="auto" w:fill="auto"/>
                <w:rtl w:val="0"/>
                <w:lang w:val="pt-PT"/>
              </w:rPr>
              <w:t>o [ ]</w:t>
            </w:r>
          </w:p>
        </w:tc>
        <w:tc>
          <w:tcPr>
            <w:tcW w:type="dxa" w:w="17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Padrão"/>
        <w:widowControl w:val="0"/>
        <w:suppressAutoHyphens w:val="1"/>
        <w:spacing w:before="0" w:line="240" w:lineRule="auto"/>
        <w:ind w:left="108" w:hanging="108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line="240" w:lineRule="auto"/>
      </w:pPr>
    </w:p>
    <w:p>
      <w:pPr>
        <w:pStyle w:val="Padrão"/>
        <w:suppressAutoHyphens w:val="1"/>
        <w:spacing w:before="0" w:line="240" w:lineRule="auto"/>
      </w:pPr>
    </w:p>
    <w:p>
      <w:pPr>
        <w:pStyle w:val="Padrão"/>
        <w:suppressAutoHyphens w:val="1"/>
        <w:spacing w:before="0" w:line="240" w:lineRule="auto"/>
        <w:rPr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drão"/>
        <w:suppressAutoHyphens w:val="1"/>
        <w:spacing w:before="0" w:after="240" w:line="240" w:lineRule="auto"/>
      </w:pPr>
      <w:r>
        <w:rPr>
          <w:b w:val="1"/>
          <w:bCs w:val="1"/>
          <w:rtl w:val="0"/>
          <w:lang w:val="pt-PT"/>
        </w:rPr>
        <w:t>Assinatura do/a Coordenador/a</w:t>
      </w:r>
      <w:r>
        <w:rPr>
          <w:b w:val="1"/>
          <w:bCs w:val="1"/>
          <w:rtl w:val="0"/>
          <w:lang w:val="de-DE"/>
        </w:rPr>
        <w:t>:</w:t>
      </w:r>
      <w:r>
        <w:rPr>
          <w:rtl w:val="0"/>
          <w:lang w:val="en-US"/>
        </w:rPr>
        <w:t xml:space="preserve"> ______________________________________________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Marcador"/>
  </w:abstractNum>
  <w:abstractNum w:abstractNumId="1">
    <w:multiLevelType w:val="hybridMultilevel"/>
    <w:styleLink w:val="Marcador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Marcador">
    <w:name w:val="Marcador"/>
    <w:pPr>
      <w:numPr>
        <w:numId w:val="1"/>
      </w:numPr>
    </w:pPr>
  </w:style>
  <w:style w:type="paragraph" w:styleId="Estilo de Tabela 2">
    <w:name w:val="Estilo de Tabela 2"/>
    <w:next w:val="Estilo de Tabela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