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ntTable.xml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fonts/font1.odttf" ContentType="application/vnd.openxmlformats-officedocument.obfuscatedFont"/>
  <Override PartName="/word/fonts/font7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8.odttf" ContentType="application/vnd.openxmlformats-officedocument.obfuscatedFont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left"/>
        <w:rPr/>
      </w:pPr>
      <w:r>
        <w:rPr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left"/>
        <w:rPr/>
      </w:pPr>
      <w:r>
        <w:rPr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left"/>
        <w:rPr/>
      </w:pPr>
      <w:r>
        <w:rPr/>
      </w:r>
    </w:p>
    <w:p>
      <w:pPr>
        <w:pStyle w:val="Normal1"/>
        <w:pageBreakBefore w:val="false"/>
        <w:jc w:val="center"/>
        <w:rPr>
          <w:b/>
          <w:b/>
          <w:bCs/>
          <w:sz w:val="22"/>
          <w:szCs w:val="22"/>
        </w:rPr>
      </w:pPr>
      <w:r>
        <w:rPr>
          <w:b/>
          <w:bCs/>
        </w:rPr>
        <w:t xml:space="preserve">ANEXO I - </w:t>
      </w:r>
      <w:r>
        <w:rPr>
          <w:b/>
          <w:bCs/>
          <w:sz w:val="22"/>
          <w:szCs w:val="22"/>
        </w:rPr>
        <w:t>TERMO DE COMPROMISSO</w:t>
      </w:r>
    </w:p>
    <w:p>
      <w:pPr>
        <w:pStyle w:val="Normal1"/>
        <w:jc w:val="center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1"/>
        <w:jc w:val="center"/>
        <w:rPr>
          <w:sz w:val="26"/>
          <w:szCs w:val="26"/>
        </w:rPr>
      </w:pPr>
      <w:r>
        <w:rPr>
          <w:sz w:val="26"/>
          <w:szCs w:val="26"/>
          <w:highlight w:val="white"/>
        </w:rPr>
        <w:t xml:space="preserve"> </w:t>
      </w:r>
      <w:r>
        <w:rPr>
          <w:sz w:val="26"/>
          <w:szCs w:val="26"/>
          <w:highlight w:val="white"/>
        </w:rPr>
        <w:t>Edital n.</w:t>
      </w:r>
      <w:r>
        <w:rPr>
          <w:sz w:val="26"/>
          <w:szCs w:val="26"/>
        </w:rPr>
        <w:t xml:space="preserve">º 02/2026 para concessão de auxílio ao estudante para fins de transporte  </w:t>
      </w:r>
    </w:p>
    <w:p>
      <w:pPr>
        <w:pStyle w:val="Normal1"/>
        <w:jc w:val="center"/>
        <w:rPr>
          <w:sz w:val="28"/>
          <w:szCs w:val="28"/>
        </w:rPr>
      </w:pPr>
      <w:r>
        <w:rPr>
          <w:sz w:val="26"/>
          <w:szCs w:val="26"/>
        </w:rPr>
        <w:t>do Câmpus Avançado São Lourenço do Oeste</w:t>
      </w:r>
    </w:p>
    <w:p>
      <w:pPr>
        <w:pStyle w:val="Normal1"/>
        <w:spacing w:lineRule="auto" w:line="240" w:before="59" w:after="0"/>
        <w:ind w:left="188" w:right="171" w:hanging="0"/>
        <w:jc w:val="center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1"/>
        <w:spacing w:lineRule="auto" w:line="240" w:before="59" w:after="0"/>
        <w:ind w:left="188" w:right="171" w:hanging="0"/>
        <w:jc w:val="center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1"/>
        <w:tabs>
          <w:tab w:val="clear" w:pos="720"/>
          <w:tab w:val="left" w:pos="4931" w:leader="none"/>
          <w:tab w:val="left" w:pos="9586" w:leader="none"/>
        </w:tabs>
        <w:spacing w:lineRule="auto" w:line="240" w:before="126" w:after="0"/>
        <w:ind w:left="16" w:right="0" w:hanging="0"/>
        <w:jc w:val="center"/>
        <w:rPr>
          <w:sz w:val="22"/>
          <w:szCs w:val="22"/>
        </w:rPr>
      </w:pPr>
      <w:r>
        <w:rPr>
          <w:sz w:val="22"/>
          <w:szCs w:val="22"/>
        </w:rPr>
        <w:t>Eu,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, matriculado sob o nº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,</w:t>
      </w:r>
    </w:p>
    <w:p>
      <w:pPr>
        <w:pStyle w:val="Normal1"/>
        <w:tabs>
          <w:tab w:val="clear" w:pos="720"/>
          <w:tab w:val="left" w:pos="1118" w:leader="none"/>
          <w:tab w:val="left" w:pos="1531" w:leader="none"/>
          <w:tab w:val="left" w:pos="2649" w:leader="none"/>
          <w:tab w:val="left" w:pos="4861" w:leader="none"/>
          <w:tab w:val="left" w:pos="5120" w:leader="none"/>
          <w:tab w:val="left" w:pos="5715" w:leader="none"/>
          <w:tab w:val="left" w:pos="8419" w:leader="none"/>
          <w:tab w:val="left" w:pos="9571" w:leader="none"/>
        </w:tabs>
        <w:spacing w:lineRule="auto" w:line="240" w:before="126" w:after="0"/>
        <w:ind w:left="168" w:right="0" w:hanging="0"/>
        <w:jc w:val="left"/>
        <w:rPr>
          <w:sz w:val="22"/>
          <w:szCs w:val="22"/>
        </w:rPr>
      </w:pPr>
      <w:r>
        <w:rPr>
          <w:sz w:val="22"/>
          <w:szCs w:val="22"/>
        </w:rPr>
        <w:t>portador</w:t>
        <w:tab/>
        <w:t>da</w:t>
        <w:tab/>
        <w:t>identidade</w:t>
        <w:tab/>
        <w:t>n.º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,</w:t>
        <w:tab/>
        <w:t>CPF</w:t>
        <w:tab/>
        <w:t>n.º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residente</w:t>
        <w:tab/>
        <w:t>no</w:t>
      </w:r>
    </w:p>
    <w:p>
      <w:pPr>
        <w:pStyle w:val="Normal1"/>
        <w:tabs>
          <w:tab w:val="clear" w:pos="720"/>
          <w:tab w:val="left" w:pos="9176" w:leader="none"/>
          <w:tab w:val="left" w:pos="9735" w:leader="none"/>
        </w:tabs>
        <w:spacing w:lineRule="auto" w:line="360" w:before="126" w:after="0"/>
        <w:ind w:left="168" w:right="153" w:hanging="0"/>
        <w:jc w:val="both"/>
        <w:rPr>
          <w:sz w:val="22"/>
          <w:szCs w:val="22"/>
        </w:rPr>
      </w:pPr>
      <w:r>
        <w:rPr>
          <w:sz w:val="22"/>
          <w:szCs w:val="22"/>
        </w:rPr>
        <w:t>endereço/município</w:t>
      </w:r>
      <w:r>
        <w:rPr>
          <w:sz w:val="22"/>
          <w:szCs w:val="22"/>
          <w:u w:val="single"/>
        </w:rPr>
        <w:tab/>
        <w:tab/>
      </w:r>
      <w:r>
        <w:rPr>
          <w:sz w:val="22"/>
          <w:szCs w:val="22"/>
        </w:rPr>
        <w:t xml:space="preserve">, afirmo que, nesta data, passo a receber o valor mensal de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.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1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32"/>
          <w:sz w:val="32"/>
          <w:szCs w:val="32"/>
          <w:u w:val="none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32"/>
          <w:sz w:val="32"/>
          <w:szCs w:val="32"/>
          <w:u w:val="none"/>
          <w:vertAlign w:val="baseline"/>
        </w:rPr>
      </w:r>
    </w:p>
    <w:p>
      <w:pPr>
        <w:pStyle w:val="Normal1"/>
        <w:spacing w:lineRule="auto" w:line="360" w:before="0" w:after="0"/>
        <w:ind w:left="168" w:right="157" w:hanging="0"/>
        <w:jc w:val="both"/>
        <w:rPr>
          <w:sz w:val="22"/>
          <w:szCs w:val="22"/>
        </w:rPr>
      </w:pPr>
      <w:r>
        <w:rPr>
          <w:sz w:val="22"/>
          <w:szCs w:val="22"/>
        </w:rPr>
        <w:t>Este auxílio me foi concedido em função da minha situação autodeclarada e aferida através de avaliação socioeconômica e estou ciente de que, caso minha situação mude, devo informar imediatamente a comissão local de permanência e êxito do câmpus Avançado São Lourenço do Oeste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2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33"/>
          <w:sz w:val="33"/>
          <w:szCs w:val="33"/>
          <w:u w:val="none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33"/>
          <w:sz w:val="33"/>
          <w:szCs w:val="33"/>
          <w:u w:val="none"/>
          <w:vertAlign w:val="baseline"/>
        </w:rPr>
      </w:r>
    </w:p>
    <w:p>
      <w:pPr>
        <w:pStyle w:val="Normal1"/>
        <w:spacing w:lineRule="auto" w:line="360" w:before="0" w:after="0"/>
        <w:ind w:left="168" w:right="156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Também afirmo estar ciente das condicionalidades que devo cumprir para seguir percebendo o referido auxílio ao estudante, conforme descritas no </w:t>
      </w:r>
      <w:r>
        <w:rPr/>
        <w:t xml:space="preserve">Edital n.º 02/2026 </w:t>
      </w:r>
      <w:r>
        <w:rPr>
          <w:sz w:val="22"/>
          <w:szCs w:val="22"/>
        </w:rPr>
        <w:t>p</w:t>
      </w:r>
      <w:r>
        <w:rPr>
          <w:sz w:val="22"/>
          <w:szCs w:val="22"/>
          <w:highlight w:val="white"/>
        </w:rPr>
        <w:t>ara concessão de auxílio ao estudante para fins de transporte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do Câmpus Avançado São Lourenço do Oeste.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tabs>
          <w:tab w:val="clear" w:pos="720"/>
          <w:tab w:val="left" w:pos="7063" w:leader="none"/>
          <w:tab w:val="left" w:pos="9031" w:leader="none"/>
        </w:tabs>
        <w:spacing w:lineRule="auto" w:line="240" w:before="205" w:after="0"/>
        <w:ind w:left="4185" w:right="0" w:hanging="0"/>
        <w:jc w:val="left"/>
        <w:rPr>
          <w:sz w:val="22"/>
          <w:szCs w:val="22"/>
        </w:rPr>
      </w:pPr>
      <w:r>
        <w:rPr>
          <w:sz w:val="22"/>
          <w:szCs w:val="22"/>
        </w:rPr>
        <w:t>São Lourenço do Oeste/SC,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de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de 2026.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7" w:after="1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19"/>
          <w:sz w:val="19"/>
          <w:szCs w:val="19"/>
          <w:u w:val="none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19"/>
          <w:sz w:val="19"/>
          <w:szCs w:val="19"/>
          <w:u w:val="none"/>
          <w:shd w:fill="auto" w:val="clear"/>
          <w:vertAlign w:val="baseline"/>
        </w:rPr>
      </w:r>
    </w:p>
    <w:tbl>
      <w:tblPr>
        <w:tblStyle w:val="Table3"/>
        <w:tblW w:w="8507" w:type="dxa"/>
        <w:jc w:val="left"/>
        <w:tblInd w:w="719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051"/>
        <w:gridCol w:w="4455"/>
      </w:tblGrid>
      <w:tr>
        <w:trPr>
          <w:trHeight w:val="662" w:hRule="atLeast"/>
        </w:trPr>
        <w:tc>
          <w:tcPr>
            <w:tcW w:w="405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54" w:after="0"/>
              <w:ind w:left="835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Assinatura do Estudante</w:t>
            </w:r>
          </w:p>
        </w:tc>
        <w:tc>
          <w:tcPr>
            <w:tcW w:w="445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54" w:after="0"/>
              <w:ind w:left="1513" w:right="204" w:hanging="629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sz w:val="24"/>
                <w:szCs w:val="24"/>
              </w:rPr>
              <w:t xml:space="preserve">         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Assinatura d</w:t>
            </w:r>
            <w:r>
              <w:rPr/>
              <w:t>a coordenadoria da comissão local de permanência e êxito</w:t>
            </w:r>
          </w:p>
        </w:tc>
      </w:tr>
    </w:tbl>
    <w:p>
      <w:pPr>
        <w:pStyle w:val="Normal1"/>
        <w:spacing w:lineRule="auto" w:line="240" w:before="54" w:after="0"/>
        <w:ind w:left="1513" w:right="204" w:hanging="629"/>
        <w:jc w:val="center"/>
        <w:rPr>
          <w:b/>
          <w:b/>
          <w:bCs/>
          <w:strike/>
          <w:sz w:val="22"/>
          <w:szCs w:val="22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000" w:right="960" w:header="360" w:top="1120" w:footer="360" w:bottom="1405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Georgia"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widowControl/>
      <w:spacing w:lineRule="auto" w:line="276" w:before="0" w:after="240"/>
      <w:ind w:left="0" w:right="0" w:hanging="0"/>
      <w:jc w:val="center"/>
      <w:rPr>
        <w:rFonts w:ascii="Arial" w:hAnsi="Arial" w:eastAsia="Arial" w:cs="Arial"/>
        <w:b/>
        <w:b/>
        <w:bCs/>
        <w:color w:val="008000"/>
        <w:sz w:val="20"/>
        <w:szCs w:val="20"/>
      </w:rPr>
    </w:pPr>
    <w:r>
      <w:rPr>
        <w:rFonts w:eastAsia="Arial" w:cs="Arial" w:ascii="Arial" w:hAnsi="Arial"/>
        <w:b/>
        <w:bCs/>
        <w:color w:val="008000"/>
        <w:sz w:val="20"/>
        <w:szCs w:val="20"/>
      </w:rPr>
    </w:r>
  </w:p>
  <w:p>
    <w:pPr>
      <w:pStyle w:val="Normal1"/>
      <w:widowControl/>
      <w:spacing w:lineRule="auto" w:line="276" w:before="0" w:after="240"/>
      <w:ind w:left="0" w:right="0" w:hanging="0"/>
      <w:jc w:val="center"/>
      <w:rPr/>
    </w:pPr>
    <w:r>
      <w:rPr>
        <w:rFonts w:eastAsia="Arial" w:cs="Arial" w:ascii="Arial" w:hAnsi="Arial"/>
        <w:b/>
        <w:bCs/>
        <w:color w:val="008000"/>
        <w:sz w:val="20"/>
        <w:szCs w:val="20"/>
      </w:rPr>
      <w:t>Instituto Federal de Santa Catarina – Câmpus Avançado São Lourenço do Oeste</w:t>
      <w:br/>
    </w:r>
    <w:r>
      <w:rPr>
        <w:rFonts w:eastAsia="Arial" w:cs="Arial" w:ascii="Arial" w:hAnsi="Arial"/>
        <w:sz w:val="20"/>
        <w:szCs w:val="20"/>
      </w:rPr>
      <w:t>R. Aderbal Ramos da Silva, 486 | Bairro Progresso |   São Lourenço do Oeste/SC | CEP: 89990-000</w:t>
      <w:br/>
      <w:t>Fone: (49) 3344 8495   |   www.ifsc.edu.br | slo.ifsc.edu.br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ind w:left="138" w:right="171" w:hanging="0"/>
      <w:rPr/>
    </w:pPr>
    <w:r>
      <w:rPr/>
      <w:drawing>
        <wp:inline distT="0" distB="0" distL="0" distR="0">
          <wp:extent cx="6116955" cy="662940"/>
          <wp:effectExtent l="0" t="0" r="0" b="0"/>
          <wp:docPr id="1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16955" cy="6629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10"/>
  <w:embedTrueTypeFonts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Lohit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before="0" w:after="0"/>
      <w:ind w:left="425" w:right="171" w:hanging="0"/>
      <w:jc w:val="left"/>
    </w:pPr>
    <w:rPr>
      <w:rFonts w:ascii="Times New Roman" w:hAnsi="Times New Roman" w:eastAsia="Noto Serif CJK SC" w:cs="Lohit Devanagari"/>
      <w:color w:val="auto"/>
      <w:kern w:val="0"/>
      <w:sz w:val="24"/>
      <w:szCs w:val="24"/>
      <w:lang w:val="en-US" w:eastAsia="zh-CN" w:bidi="hi-IN"/>
    </w:rPr>
  </w:style>
  <w:style w:type="paragraph" w:styleId="Heading1">
    <w:name w:val="Heading 1"/>
    <w:basedOn w:val="Normal1"/>
    <w:next w:val="Normal1"/>
    <w:qFormat/>
    <w:pPr>
      <w:ind w:left="372" w:right="171" w:hanging="241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1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Normal1" w:default="1">
    <w:name w:val="LO-normal"/>
    <w:qFormat/>
    <w:pPr>
      <w:widowControl w:val="false"/>
      <w:bidi w:val="0"/>
      <w:spacing w:before="0" w:after="0"/>
      <w:ind w:left="425" w:right="171" w:hanging="0"/>
      <w:jc w:val="left"/>
    </w:pPr>
    <w:rPr>
      <w:rFonts w:ascii="Times New Roman" w:hAnsi="Times New Roman" w:eastAsia="Noto Serif CJK SC" w:cs="Lohit Devanagari"/>
      <w:color w:val="auto"/>
      <w:kern w:val="0"/>
      <w:sz w:val="24"/>
      <w:szCs w:val="24"/>
      <w:lang w:val="en-US" w:eastAsia="zh-CN" w:bidi="hi-IN"/>
    </w:rPr>
  </w:style>
  <w:style w:type="paragraph" w:styleId="Title">
    <w:name w:val="Title"/>
    <w:basedOn w:val="Normal1"/>
    <w:next w:val="Normal1"/>
    <w:qFormat/>
    <w:pPr>
      <w:ind w:left="184" w:right="227" w:hanging="0"/>
      <w:jc w:val="center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ListParagraph">
    <w:name w:val="List Paragraph"/>
    <w:basedOn w:val="Normal1"/>
    <w:uiPriority w:val="1"/>
    <w:qFormat/>
    <w:pPr>
      <w:ind w:left="132" w:right="171" w:hanging="0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Normal1"/>
    <w:uiPriority w:val="1"/>
    <w:qFormat/>
    <w:pPr>
      <w:spacing w:before="49" w:after="0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paragraph" w:styleId="Footer">
    <w:name w:val="Footer"/>
    <w:basedOn w:val="HeaderandFooter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V7dWoP0x0TJ+6zoUkrJCqfWCOYw==">CgMxLjA4AHIhMXFqQ2d1NEt4NjBlS1JxQjZ0YUpaRHFvTmxYWXBiMTBI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LibreOffice/6.4.7.2$Linux_X86_64 LibreOffice_project/40$Build-2</Application>
  <Pages>1</Pages>
  <Words>231</Words>
  <Characters>1210</Characters>
  <CharactersWithSpaces>1458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2022-04-08T20:03:08Z</dcterms:created>
  <dc:creator>Daniel Fernando Carossi</dc:creator>
  <dc:description/>
  <dc:language>pt-BR</dc:language>
  <cp:lastModifiedBy/>
  <dcterms:modified xsi:type="dcterms:W3CDTF">2026-03-02T17:17:21Z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2022-04-08T00:00:00Z</vt:filetime>
  </property>
</Properties>
</file>