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D - DECLARAÇÃO DE PARTICIPAÇÃO EM EVENTO DE REPRESENTAÇÃO ESTUDANTIL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Eu, </w:t>
      </w:r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/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Presidente(a) do (nome da organização estudantil do IFSC) ______________________do Câmpus _____________________, atesto para os devidos fins que o(a) estudante ___________________________________________ representará esta organização no evento _________________________________________________________________.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2"/>
      <w:bookmarkEnd w:id="2"/>
      <w:r w:rsidDel="00000000" w:rsidR="00000000" w:rsidRPr="00000000">
        <w:rPr>
          <w:b w:val="0"/>
          <w:bCs w:val="0"/>
          <w:rtl w:val="0"/>
        </w:rPr>
        <w:t xml:space="preserve">Declaramos estar cientes das penalidades legais e criminais cabíveis. Por ser esta a expressão da verdade, firmamos a presente.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jc w:val="right"/>
        <w:rPr>
          <w:b w:val="0"/>
          <w:bCs w:val="0"/>
        </w:rPr>
      </w:pPr>
      <w:bookmarkStart w:colFirst="0" w:colLast="0" w:name="_c52xtxgt5h5f" w:id="4"/>
      <w:bookmarkEnd w:id="4"/>
      <w:r w:rsidDel="00000000" w:rsidR="00000000" w:rsidRPr="00000000">
        <w:rPr>
          <w:b w:val="0"/>
          <w:bCs w:val="0"/>
          <w:rtl w:val="0"/>
        </w:rPr>
        <w:t xml:space="preserve">________________, 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Estudante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Presidente da Organização Estudantil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udxm5yzahuy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24fr9auk21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B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